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531" w14:textId="1E8CC0D9" w:rsidR="00310861" w:rsidRDefault="00310861" w:rsidP="00310861">
      <w:pPr>
        <w:spacing w:line="14" w:lineRule="exact"/>
        <w:jc w:val="center"/>
        <w:rPr>
          <w:rFonts w:ascii="Calibri Light" w:eastAsia="Calibri Light" w:hAnsi="Calibri Light" w:cs="Calibri Light"/>
          <w:b/>
          <w:bCs/>
          <w:color w:val="385724"/>
          <w:spacing w:val="-3"/>
          <w:w w:val="104"/>
          <w:kern w:val="0"/>
          <w:sz w:val="32"/>
        </w:rPr>
      </w:pPr>
    </w:p>
    <w:p w14:paraId="53FAFC10" w14:textId="77777777" w:rsidR="00C671D0" w:rsidRDefault="00C671D0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bookmarkStart w:id="0" w:name="_bookmark0"/>
      <w:bookmarkEnd w:id="0"/>
    </w:p>
    <w:p w14:paraId="7BB064FA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38E7B0E2" w14:textId="7C6B8867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2024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</w:t>
      </w:r>
      <w:r w:rsidR="00A13337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B</w:t>
      </w:r>
    </w:p>
    <w:p w14:paraId="1692ADB6" w14:textId="555BF430" w:rsidR="00310861" w:rsidRP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>Kde: Zábor Zálesí, Mladé Bříště</w:t>
      </w:r>
    </w:p>
    <w:p w14:paraId="1CF7828E" w14:textId="18489C9F" w:rsidR="00310861" w:rsidRDefault="004B7A03" w:rsidP="00310861">
      <w:pPr>
        <w:autoSpaceDE w:val="0"/>
        <w:autoSpaceDN w:val="0"/>
        <w:spacing w:line="240" w:lineRule="auto"/>
        <w:jc w:val="left"/>
      </w:pPr>
      <w:hyperlink r:id="rId6" w:history="1">
        <w:r w:rsidRPr="001D333C">
          <w:rPr>
            <w:rStyle w:val="Hypertextovodkaz"/>
          </w:rPr>
          <w:t>http://www.tabor-zalesi.cz</w:t>
        </w:r>
      </w:hyperlink>
    </w:p>
    <w:p w14:paraId="6D847A94" w14:textId="1E4FF396" w:rsidR="00B56488" w:rsidRDefault="00B56488" w:rsidP="00B56488">
      <w:pPr>
        <w:rPr>
          <w:rFonts w:eastAsia="Times New Roman"/>
        </w:rPr>
      </w:pPr>
      <w:hyperlink r:id="rId7" w:history="1">
        <w:r>
          <w:rPr>
            <w:rStyle w:val="Hypertextovodkaz"/>
            <w:rFonts w:eastAsia="Times New Roman"/>
          </w:rPr>
          <w:t>https://mapy.cz</w:t>
        </w:r>
        <w:r>
          <w:rPr>
            <w:rStyle w:val="Hypertextovodkaz"/>
            <w:rFonts w:eastAsia="Times New Roman"/>
          </w:rPr>
          <w:t>/</w:t>
        </w:r>
        <w:r>
          <w:rPr>
            <w:rStyle w:val="Hypertextovodkaz"/>
            <w:rFonts w:eastAsia="Times New Roman"/>
          </w:rPr>
          <w:t>s/papolajure</w:t>
        </w:r>
      </w:hyperlink>
      <w:r>
        <w:rPr>
          <w:rFonts w:eastAsia="Times New Roman"/>
        </w:rPr>
        <w:t xml:space="preserve"> </w:t>
      </w:r>
    </w:p>
    <w:p w14:paraId="7E9C296E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6A2A234" w14:textId="2BF38951" w:rsidR="005B524C" w:rsidRDefault="00450B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</w:p>
    <w:p w14:paraId="06AC56BB" w14:textId="0C8C3F8B" w:rsidR="005962D8" w:rsidRDefault="00A133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27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.7.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– </w:t>
      </w:r>
      <w:r>
        <w:rPr>
          <w:rFonts w:ascii="Calibri" w:eastAsia="Calibri" w:hAnsi="Calibri" w:cs="Calibri"/>
          <w:b/>
          <w:bCs/>
          <w:color w:val="000000"/>
          <w:kern w:val="0"/>
        </w:rPr>
        <w:t>10.8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.2024 kategorie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B</w:t>
      </w:r>
      <w:r w:rsidR="005B524C">
        <w:rPr>
          <w:rFonts w:ascii="Calibri" w:eastAsia="Calibri" w:hAnsi="Calibri" w:cs="Calibri"/>
          <w:b/>
          <w:bCs/>
          <w:color w:val="000000"/>
          <w:kern w:val="0"/>
        </w:rPr>
        <w:t xml:space="preserve"> (příjezd </w:t>
      </w:r>
      <w:r>
        <w:rPr>
          <w:rFonts w:ascii="Calibri" w:eastAsia="Calibri" w:hAnsi="Calibri" w:cs="Calibri"/>
          <w:b/>
          <w:bCs/>
          <w:color w:val="000000"/>
          <w:kern w:val="0"/>
        </w:rPr>
        <w:t>27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nejdříve ve 14 hodin, odjezd </w:t>
      </w:r>
      <w:r>
        <w:rPr>
          <w:rFonts w:ascii="Calibri" w:eastAsia="Calibri" w:hAnsi="Calibri" w:cs="Calibri"/>
          <w:b/>
          <w:bCs/>
          <w:color w:val="000000"/>
          <w:kern w:val="0"/>
        </w:rPr>
        <w:t>10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>.8. nejpozději v 10 hodin)</w:t>
      </w:r>
    </w:p>
    <w:p w14:paraId="731CF7BA" w14:textId="5439EB35" w:rsidR="00C671D0" w:rsidRDefault="007E2A12" w:rsidP="00EC746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Ubytování v chatkách po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2- 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3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anebo ve větších chatkách po cca 10 dětech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</w:p>
    <w:p w14:paraId="67AC78CF" w14:textId="5EA4CB6D" w:rsidR="00000000" w:rsidRDefault="00000000">
      <w:pPr>
        <w:autoSpaceDE w:val="0"/>
        <w:autoSpaceDN w:val="0"/>
        <w:spacing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Věkové rozhraní:</w:t>
      </w:r>
      <w:r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</w:t>
      </w:r>
    </w:p>
    <w:p w14:paraId="133FBD68" w14:textId="7D626670" w:rsidR="00C671D0" w:rsidRDefault="00000000" w:rsidP="002B7520">
      <w:pPr>
        <w:autoSpaceDE w:val="0"/>
        <w:autoSpaceDN w:val="0"/>
        <w:spacing w:before="145" w:line="295" w:lineRule="exact"/>
        <w:jc w:val="lef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A13337">
        <w:rPr>
          <w:rFonts w:ascii="Calibri" w:eastAsia="Calibri" w:hAnsi="Calibri" w:cs="Calibri"/>
          <w:bCs/>
          <w:color w:val="000000"/>
          <w:w w:val="97"/>
          <w:kern w:val="0"/>
        </w:rPr>
        <w:t>6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 w:rsidR="00A13337"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9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000000" w:rsidRDefault="00000000">
      <w:pPr>
        <w:autoSpaceDE w:val="0"/>
        <w:autoSpaceDN w:val="0"/>
        <w:spacing w:before="152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67AC78D5" w14:textId="1829BF85" w:rsidR="00000000" w:rsidRDefault="00000000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a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zde </w:t>
      </w:r>
      <w:r w:rsidR="008F056C">
        <w:rPr>
          <w:rFonts w:ascii="Calibri" w:eastAsia="Calibri" w:hAnsi="Calibri" w:cs="Calibri"/>
          <w:bCs/>
          <w:color w:val="000000"/>
          <w:kern w:val="0"/>
        </w:rPr>
        <w:t>krátká instrukce – nejlepší tras</w:t>
      </w:r>
      <w:r w:rsidR="001F0AA0">
        <w:rPr>
          <w:rFonts w:ascii="Calibri" w:eastAsia="Calibri" w:hAnsi="Calibri" w:cs="Calibri"/>
          <w:bCs/>
          <w:color w:val="000000"/>
          <w:kern w:val="0"/>
        </w:rPr>
        <w:t>a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je po D1, sjezd z dálnice na </w:t>
      </w:r>
      <w:r w:rsidR="00B56488">
        <w:rPr>
          <w:rFonts w:ascii="Calibri" w:eastAsia="Calibri" w:hAnsi="Calibri" w:cs="Calibri"/>
          <w:bCs/>
          <w:color w:val="000000"/>
          <w:kern w:val="0"/>
        </w:rPr>
        <w:t>90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km,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směr Pelhřimov, odbočka na Komorovice po průjezdu obcí pokračovat na Mladé Bříště. Z dálnice je to cca 7 minut. Cesta povede podél výběhu pro koně, na konci ohrady je značka tábora. Parkuje se na trávníku podél příjezdové cesty. 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</w:t>
      </w:r>
    </w:p>
    <w:p w14:paraId="478F9FA5" w14:textId="4EFEAD8A" w:rsidR="00EC746E" w:rsidRDefault="00EC746E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využít hromadnou dopravu do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Mladých Bříští autobus jezdí z Pelhřimova i z Humpolce a na </w:t>
      </w:r>
      <w:r>
        <w:rPr>
          <w:rFonts w:ascii="Calibri" w:eastAsia="Calibri" w:hAnsi="Calibri" w:cs="Calibri"/>
          <w:bCs/>
          <w:color w:val="000000"/>
          <w:kern w:val="0"/>
        </w:rPr>
        <w:t xml:space="preserve">místo tábora </w:t>
      </w:r>
      <w:r w:rsidR="002B7520">
        <w:rPr>
          <w:rFonts w:ascii="Calibri" w:eastAsia="Calibri" w:hAnsi="Calibri" w:cs="Calibri"/>
          <w:bCs/>
          <w:color w:val="000000"/>
          <w:kern w:val="0"/>
        </w:rPr>
        <w:t>z</w:t>
      </w:r>
      <w:r w:rsidR="00B56488">
        <w:rPr>
          <w:rFonts w:ascii="Calibri" w:eastAsia="Calibri" w:hAnsi="Calibri" w:cs="Calibri"/>
          <w:bCs/>
          <w:color w:val="000000"/>
          <w:kern w:val="0"/>
        </w:rPr>
        <w:t> Mladých Bříští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 po dohodě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dopravu </w:t>
      </w:r>
      <w:r>
        <w:rPr>
          <w:rFonts w:ascii="Calibri" w:eastAsia="Calibri" w:hAnsi="Calibri" w:cs="Calibri"/>
          <w:bCs/>
          <w:color w:val="000000"/>
          <w:kern w:val="0"/>
        </w:rPr>
        <w:t xml:space="preserve">zajistíme. Je nutné dát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vědět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předem </w:t>
      </w:r>
      <w:r w:rsidR="00B56488">
        <w:rPr>
          <w:rFonts w:ascii="Calibri" w:eastAsia="Calibri" w:hAnsi="Calibri" w:cs="Calibri"/>
          <w:bCs/>
          <w:color w:val="000000"/>
          <w:kern w:val="0"/>
        </w:rPr>
        <w:t>2-3 dny</w:t>
      </w:r>
      <w:r>
        <w:rPr>
          <w:rFonts w:ascii="Calibri" w:eastAsia="Calibri" w:hAnsi="Calibri" w:cs="Calibri"/>
          <w:bCs/>
          <w:color w:val="000000"/>
          <w:kern w:val="0"/>
        </w:rPr>
        <w:t xml:space="preserve">. </w:t>
      </w:r>
    </w:p>
    <w:p w14:paraId="1A7928A0" w14:textId="20C53AFB" w:rsidR="00BF3A3D" w:rsidRDefault="00BF3A3D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</w:t>
      </w:r>
      <w:r w:rsidR="00A13337">
        <w:rPr>
          <w:rFonts w:ascii="Calibri" w:eastAsia="Calibri" w:hAnsi="Calibri" w:cs="Calibri"/>
          <w:bCs/>
          <w:color w:val="000000"/>
          <w:kern w:val="0"/>
        </w:rPr>
        <w:t>9.8</w:t>
      </w:r>
      <w:r>
        <w:rPr>
          <w:rFonts w:ascii="Calibri" w:eastAsia="Calibri" w:hAnsi="Calibri" w:cs="Calibri"/>
          <w:bCs/>
          <w:color w:val="000000"/>
          <w:kern w:val="0"/>
        </w:rPr>
        <w:t>.2024 ve 14 hodin. Po dohodě je možné přespat v</w:t>
      </w:r>
      <w:r w:rsidR="005B2CDE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táboře</w:t>
      </w:r>
      <w:r w:rsidR="005B2CDE">
        <w:rPr>
          <w:rFonts w:ascii="Calibri" w:eastAsia="Calibri" w:hAnsi="Calibri" w:cs="Calibri"/>
          <w:bCs/>
          <w:color w:val="000000"/>
          <w:kern w:val="0"/>
        </w:rPr>
        <w:t xml:space="preserve"> den předem i den po</w:t>
      </w:r>
      <w:r>
        <w:rPr>
          <w:rFonts w:ascii="Calibri" w:eastAsia="Calibri" w:hAnsi="Calibri" w:cs="Calibri"/>
          <w:bCs/>
          <w:color w:val="000000"/>
          <w:kern w:val="0"/>
        </w:rPr>
        <w:t xml:space="preserve">, úhradu provádí každý samostatně. Psi jsou dovoleni.  </w:t>
      </w:r>
    </w:p>
    <w:p w14:paraId="1001D7A8" w14:textId="77777777" w:rsidR="00B56488" w:rsidRDefault="00B56488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</w:p>
    <w:p w14:paraId="4F3051DF" w14:textId="42710B06" w:rsidR="00EC746E" w:rsidRDefault="00BF3A3D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022DDF0E" w14:textId="6B69D3C1" w:rsidR="00EC746E" w:rsidRDefault="00B56488" w:rsidP="00EC746E">
      <w:pPr>
        <w:rPr>
          <w:rFonts w:eastAsia="Times New Roman"/>
        </w:rPr>
      </w:pPr>
      <w:r>
        <w:rPr>
          <w:rFonts w:eastAsia="Times New Roman"/>
        </w:rPr>
        <w:t>Tábor Zálesí</w:t>
      </w:r>
    </w:p>
    <w:p w14:paraId="07CA7324" w14:textId="19EC023D" w:rsidR="002B7520" w:rsidRDefault="00B56488" w:rsidP="00EC746E">
      <w:pPr>
        <w:rPr>
          <w:rFonts w:eastAsia="Times New Roman"/>
        </w:rPr>
      </w:pPr>
      <w:r>
        <w:rPr>
          <w:rFonts w:eastAsia="Times New Roman"/>
        </w:rPr>
        <w:t>Mladé Bříště</w:t>
      </w:r>
    </w:p>
    <w:p w14:paraId="7E34010A" w14:textId="50BF9CAD" w:rsidR="002B7520" w:rsidRDefault="00B56488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396 01 </w:t>
      </w:r>
      <w:r w:rsidR="00BF3A3D">
        <w:rPr>
          <w:rFonts w:eastAsia="Times New Roman"/>
        </w:rPr>
        <w:t xml:space="preserve"> </w:t>
      </w:r>
      <w:r>
        <w:rPr>
          <w:rFonts w:eastAsia="Times New Roman"/>
        </w:rPr>
        <w:t xml:space="preserve"> Humpolec</w:t>
      </w:r>
    </w:p>
    <w:p w14:paraId="4F52EA24" w14:textId="77777777" w:rsidR="00BF3A3D" w:rsidRDefault="002B7520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</w:p>
    <w:p w14:paraId="4E9286C1" w14:textId="2DC79470" w:rsidR="00EC746E" w:rsidRDefault="00BF3A3D" w:rsidP="00EC746E">
      <w:pPr>
        <w:autoSpaceDE w:val="0"/>
        <w:autoSpaceDN w:val="0"/>
        <w:spacing w:before="145" w:line="296" w:lineRule="exact"/>
        <w:jc w:val="left"/>
      </w:pPr>
      <w:r>
        <w:rPr>
          <w:rFonts w:eastAsia="Times New Roman"/>
        </w:rPr>
        <w:t xml:space="preserve">V místě je funkční telefonní síť. </w:t>
      </w:r>
      <w:r w:rsidR="00EC746E">
        <w:rPr>
          <w:rFonts w:eastAsia="Times New Roman"/>
        </w:rPr>
        <w:br/>
      </w:r>
    </w:p>
    <w:p w14:paraId="67AC78D6" w14:textId="267FC439" w:rsidR="00000000" w:rsidRDefault="00000000" w:rsidP="00D27B4F">
      <w:pPr>
        <w:autoSpaceDE w:val="0"/>
        <w:autoSpaceDN w:val="0"/>
        <w:spacing w:before="152" w:line="240" w:lineRule="auto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18ADE8AB" w:rsidR="00000000" w:rsidRPr="00BF3A3D" w:rsidRDefault="00000000" w:rsidP="00D27B4F">
      <w:pPr>
        <w:autoSpaceDE w:val="0"/>
        <w:autoSpaceDN w:val="0"/>
        <w:spacing w:before="142" w:line="240" w:lineRule="auto"/>
        <w:jc w:val="left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A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9.4</w:t>
      </w:r>
      <w:r w:rsidR="00A13337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202DCACB" w14:textId="77777777" w:rsidR="00A82FCC" w:rsidRDefault="00D27B4F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 w:rsidR="00A82FCC">
        <w:rPr>
          <w:rFonts w:ascii="Calibri" w:eastAsia="Calibri" w:hAnsi="Calibri" w:cs="Calibri"/>
          <w:bCs/>
          <w:color w:val="000000"/>
          <w:w w:val="99"/>
          <w:kern w:val="0"/>
        </w:rPr>
        <w:t>¨</w:t>
      </w:r>
    </w:p>
    <w:p w14:paraId="2C070FFF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07708A9A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2B6014D6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67AC78D8" w14:textId="0381F351" w:rsidR="00000000" w:rsidRDefault="00D27B4F" w:rsidP="00D27B4F">
      <w:pPr>
        <w:autoSpaceDE w:val="0"/>
        <w:autoSpaceDN w:val="0"/>
        <w:spacing w:before="139" w:line="240" w:lineRule="auto"/>
        <w:ind w:right="56"/>
      </w:pP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BF3A3D">
        <w:rPr>
          <w:rFonts w:ascii="Calibri" w:eastAsia="Calibri" w:hAnsi="Calibri" w:cs="Calibri"/>
          <w:bCs/>
          <w:color w:val="000000"/>
          <w:kern w:val="0"/>
        </w:rPr>
        <w:t>6.7.2024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</w:p>
    <w:p w14:paraId="0FF493D6" w14:textId="77777777" w:rsidR="00BF3A3D" w:rsidRDefault="00BF3A3D">
      <w:pPr>
        <w:autoSpaceDE w:val="0"/>
        <w:autoSpaceDN w:val="0"/>
        <w:spacing w:before="153" w:line="306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9" w14:textId="435E33C3" w:rsidR="00000000" w:rsidRPr="00BF3A3D" w:rsidRDefault="00000000">
      <w:pPr>
        <w:autoSpaceDE w:val="0"/>
        <w:autoSpaceDN w:val="0"/>
        <w:spacing w:before="153" w:line="306" w:lineRule="exact"/>
        <w:jc w:val="lef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A" w14:textId="77777777" w:rsidR="00000000" w:rsidRDefault="00000000">
      <w:pPr>
        <w:autoSpaceDE w:val="0"/>
        <w:autoSpaceDN w:val="0"/>
        <w:spacing w:before="146" w:line="295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Prohlášení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zákonných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zástupců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bezinfekčnosti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(ne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starší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den)</w:t>
      </w:r>
    </w:p>
    <w:p w14:paraId="67AC78DB" w14:textId="30BD6094" w:rsidR="00000000" w:rsidRDefault="00000000">
      <w:pPr>
        <w:autoSpaceDE w:val="0"/>
        <w:autoSpaceDN w:val="0"/>
        <w:spacing w:before="149" w:line="295" w:lineRule="exact"/>
        <w:ind w:right="173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000000" w:rsidRDefault="00000000">
      <w:pPr>
        <w:autoSpaceDE w:val="0"/>
        <w:autoSpaceDN w:val="0"/>
        <w:spacing w:before="155" w:line="296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7777777" w:rsidR="00000000" w:rsidRDefault="00000000">
      <w:pPr>
        <w:autoSpaceDE w:val="0"/>
        <w:autoSpaceDN w:val="0"/>
        <w:spacing w:before="153" w:line="296" w:lineRule="exact"/>
        <w:jc w:val="left"/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</w:p>
    <w:p w14:paraId="28C7B160" w14:textId="77777777" w:rsidR="00D27B4F" w:rsidRDefault="00D27B4F">
      <w:pPr>
        <w:autoSpaceDE w:val="0"/>
        <w:autoSpaceDN w:val="0"/>
        <w:spacing w:before="150" w:line="307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000000" w:rsidRDefault="00D27B4F">
      <w:pPr>
        <w:autoSpaceDE w:val="0"/>
        <w:autoSpaceDN w:val="0"/>
        <w:spacing w:before="150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8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5D2F30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>
      <w:pPr>
        <w:autoSpaceDE w:val="0"/>
        <w:autoSpaceDN w:val="0"/>
        <w:spacing w:line="290" w:lineRule="exact"/>
        <w:jc w:val="left"/>
      </w:pPr>
    </w:p>
    <w:sectPr w:rsidR="004F685F">
      <w:headerReference w:type="default" r:id="rId9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FE7E" w14:textId="77777777" w:rsidR="00E27B71" w:rsidRDefault="00E27B71" w:rsidP="00F543FA">
      <w:pPr>
        <w:spacing w:after="0" w:line="240" w:lineRule="auto"/>
      </w:pPr>
      <w:r>
        <w:separator/>
      </w:r>
    </w:p>
  </w:endnote>
  <w:endnote w:type="continuationSeparator" w:id="0">
    <w:p w14:paraId="1255F1E3" w14:textId="77777777" w:rsidR="00E27B71" w:rsidRDefault="00E27B71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EE2E" w14:textId="77777777" w:rsidR="00E27B71" w:rsidRDefault="00E27B71" w:rsidP="00F543FA">
      <w:pPr>
        <w:spacing w:after="0" w:line="240" w:lineRule="auto"/>
      </w:pPr>
      <w:r>
        <w:separator/>
      </w:r>
    </w:p>
  </w:footnote>
  <w:footnote w:type="continuationSeparator" w:id="0">
    <w:p w14:paraId="48191334" w14:textId="77777777" w:rsidR="00E27B71" w:rsidRDefault="00E27B71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9177" w14:textId="7C6738A3" w:rsidR="00310861" w:rsidRDefault="00310861">
    <w:pPr>
      <w:pStyle w:val="Zhlav"/>
    </w:pPr>
    <w:r w:rsidRPr="00310861"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77D0F"/>
    <w:rsid w:val="001525A2"/>
    <w:rsid w:val="001F0AA0"/>
    <w:rsid w:val="00217602"/>
    <w:rsid w:val="002B7520"/>
    <w:rsid w:val="002D0AA2"/>
    <w:rsid w:val="00310861"/>
    <w:rsid w:val="00450B37"/>
    <w:rsid w:val="0045456D"/>
    <w:rsid w:val="004B7A03"/>
    <w:rsid w:val="004F685F"/>
    <w:rsid w:val="00567B4D"/>
    <w:rsid w:val="005962D8"/>
    <w:rsid w:val="005B2CDE"/>
    <w:rsid w:val="005B524C"/>
    <w:rsid w:val="005C3182"/>
    <w:rsid w:val="005D2F30"/>
    <w:rsid w:val="006875FF"/>
    <w:rsid w:val="0070532B"/>
    <w:rsid w:val="007E2A12"/>
    <w:rsid w:val="00832708"/>
    <w:rsid w:val="00874FA0"/>
    <w:rsid w:val="008F056C"/>
    <w:rsid w:val="009E4AD0"/>
    <w:rsid w:val="00A05DE5"/>
    <w:rsid w:val="00A07FC3"/>
    <w:rsid w:val="00A11287"/>
    <w:rsid w:val="00A13337"/>
    <w:rsid w:val="00A16908"/>
    <w:rsid w:val="00A82FCC"/>
    <w:rsid w:val="00B24BCD"/>
    <w:rsid w:val="00B56488"/>
    <w:rsid w:val="00B907C1"/>
    <w:rsid w:val="00BF3A3D"/>
    <w:rsid w:val="00C02841"/>
    <w:rsid w:val="00C33AF2"/>
    <w:rsid w:val="00C55E5D"/>
    <w:rsid w:val="00C671D0"/>
    <w:rsid w:val="00CE349B"/>
    <w:rsid w:val="00D1053C"/>
    <w:rsid w:val="00D150E1"/>
    <w:rsid w:val="00D27B4F"/>
    <w:rsid w:val="00D50B08"/>
    <w:rsid w:val="00DF6690"/>
    <w:rsid w:val="00E27B71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akesova@cmm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s/papolaj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bor-zales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4</cp:revision>
  <dcterms:created xsi:type="dcterms:W3CDTF">2024-06-18T16:29:00Z</dcterms:created>
  <dcterms:modified xsi:type="dcterms:W3CDTF">2024-06-18T16:35:00Z</dcterms:modified>
</cp:coreProperties>
</file>