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C9A5" w14:textId="614C8C2B" w:rsidR="00AD67F3" w:rsidRPr="0026653E" w:rsidRDefault="0026653E" w:rsidP="00AD67F3">
      <w:pPr>
        <w:spacing w:line="360" w:lineRule="auto"/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26653E">
        <w:rPr>
          <w:rFonts w:ascii="Open Sans" w:hAnsi="Open Sans" w:cs="Open Sans"/>
          <w:b/>
          <w:bCs/>
          <w:color w:val="002060"/>
          <w:sz w:val="28"/>
          <w:szCs w:val="28"/>
        </w:rPr>
        <w:t>HLAVNÍ PARTNER SOUTĚŽE:</w:t>
      </w:r>
    </w:p>
    <w:p w14:paraId="51FE9EDA" w14:textId="03AB744B" w:rsidR="00AD67F3" w:rsidRPr="0026653E" w:rsidRDefault="004B5078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  <w:r w:rsidRPr="0026653E"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0BFA0A9" wp14:editId="68828D76">
            <wp:simplePos x="0" y="0"/>
            <wp:positionH relativeFrom="column">
              <wp:posOffset>-20743</wp:posOffset>
            </wp:positionH>
            <wp:positionV relativeFrom="paragraph">
              <wp:posOffset>111125</wp:posOffset>
            </wp:positionV>
            <wp:extent cx="1621367" cy="263320"/>
            <wp:effectExtent l="0" t="0" r="0" b="3810"/>
            <wp:wrapNone/>
            <wp:docPr id="736567209" name="Obrázek 2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67209" name="Obrázek 2" descr="Obsah obrázku Písmo, Grafika, text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67" cy="2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F2F" w:rsidRPr="0026653E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B1AC3" w:rsidRPr="0026653E"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14:paraId="1F98F8C1" w14:textId="77777777" w:rsidR="0026653E" w:rsidRDefault="0026653E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</w:p>
    <w:p w14:paraId="77E042BE" w14:textId="77777777" w:rsidR="0026653E" w:rsidRDefault="0026653E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</w:p>
    <w:p w14:paraId="0BC56E08" w14:textId="77777777" w:rsidR="0026653E" w:rsidRPr="0026653E" w:rsidRDefault="0026653E" w:rsidP="00DB4A23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</w:p>
    <w:p w14:paraId="4AA66E82" w14:textId="77777777" w:rsidR="0026653E" w:rsidRDefault="0026653E" w:rsidP="0026653E">
      <w:pPr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26653E">
        <w:rPr>
          <w:rFonts w:ascii="Open Sans" w:hAnsi="Open Sans" w:cs="Open Sans"/>
          <w:b/>
          <w:bCs/>
          <w:color w:val="002060"/>
          <w:sz w:val="28"/>
          <w:szCs w:val="28"/>
        </w:rPr>
        <w:t>SPONZOŘI SOUTĚŽE:</w:t>
      </w:r>
    </w:p>
    <w:p w14:paraId="12F55CB9" w14:textId="77777777" w:rsidR="0026653E" w:rsidRPr="0026653E" w:rsidRDefault="0026653E" w:rsidP="0026653E">
      <w:pPr>
        <w:rPr>
          <w:rFonts w:ascii="Open Sans" w:hAnsi="Open Sans" w:cs="Open Sans"/>
          <w:b/>
          <w:bCs/>
          <w:color w:val="002060"/>
          <w:sz w:val="28"/>
          <w:szCs w:val="28"/>
        </w:rPr>
      </w:pPr>
    </w:p>
    <w:p w14:paraId="7A782358" w14:textId="1A61B5FB" w:rsidR="007164FF" w:rsidRDefault="0048597E" w:rsidP="00AD67F3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 xml:space="preserve">Okresní myslivecký spolek </w:t>
      </w:r>
      <w:r w:rsidR="0012133E">
        <w:rPr>
          <w:rFonts w:ascii="Open Sans" w:hAnsi="Open Sans" w:cs="Open Sans"/>
          <w:b/>
          <w:bCs/>
        </w:rPr>
        <w:t>Kroměříž</w:t>
      </w:r>
    </w:p>
    <w:p w14:paraId="6DF0D45D" w14:textId="7FDA2647" w:rsidR="000C59B5" w:rsidRPr="0026653E" w:rsidRDefault="002322B6" w:rsidP="00AD67F3">
      <w:pPr>
        <w:spacing w:line="360" w:lineRule="auto"/>
        <w:rPr>
          <w:rFonts w:ascii="Open Sans" w:hAnsi="Open Sans" w:cs="Open Sans"/>
          <w:b/>
          <w:bCs/>
        </w:rPr>
      </w:pPr>
      <w:r w:rsidRPr="0026653E">
        <w:rPr>
          <w:rFonts w:ascii="Open Sans" w:hAnsi="Open Sans" w:cs="Open Sans"/>
          <w:b/>
          <w:bCs/>
        </w:rPr>
        <w:t>MYSLIVOST – mediální</w:t>
      </w:r>
      <w:r w:rsidR="000C59B5" w:rsidRPr="0026653E">
        <w:rPr>
          <w:rFonts w:ascii="Open Sans" w:hAnsi="Open Sans" w:cs="Open Sans"/>
          <w:b/>
          <w:bCs/>
        </w:rPr>
        <w:t xml:space="preserve"> partner</w:t>
      </w:r>
    </w:p>
    <w:p w14:paraId="08116F3A" w14:textId="77777777" w:rsidR="00DB4A23" w:rsidRDefault="00DB4A23" w:rsidP="000C59B5">
      <w:pPr>
        <w:spacing w:line="360" w:lineRule="auto"/>
        <w:rPr>
          <w:b/>
          <w:bCs/>
          <w:sz w:val="42"/>
          <w:szCs w:val="42"/>
        </w:rPr>
      </w:pPr>
    </w:p>
    <w:p w14:paraId="343BAE5D" w14:textId="77777777" w:rsidR="009035B4" w:rsidRDefault="009035B4" w:rsidP="000C59B5">
      <w:pPr>
        <w:spacing w:line="360" w:lineRule="auto"/>
        <w:rPr>
          <w:b/>
          <w:bCs/>
          <w:sz w:val="42"/>
          <w:szCs w:val="42"/>
        </w:rPr>
      </w:pPr>
    </w:p>
    <w:p w14:paraId="513E37D9" w14:textId="77777777" w:rsidR="009035B4" w:rsidRDefault="009035B4" w:rsidP="000C59B5">
      <w:pPr>
        <w:spacing w:line="360" w:lineRule="auto"/>
        <w:rPr>
          <w:b/>
          <w:bCs/>
          <w:sz w:val="42"/>
          <w:szCs w:val="42"/>
        </w:rPr>
      </w:pPr>
    </w:p>
    <w:p w14:paraId="7AF54B87" w14:textId="77777777" w:rsidR="009035B4" w:rsidRDefault="009035B4" w:rsidP="000C59B5">
      <w:pPr>
        <w:spacing w:line="360" w:lineRule="auto"/>
        <w:rPr>
          <w:b/>
          <w:bCs/>
          <w:sz w:val="42"/>
          <w:szCs w:val="42"/>
        </w:rPr>
      </w:pPr>
    </w:p>
    <w:p w14:paraId="1FE4B7FF" w14:textId="77777777" w:rsidR="00DB4A23" w:rsidRPr="000C59B5" w:rsidRDefault="00DB4A23" w:rsidP="000C59B5">
      <w:pPr>
        <w:spacing w:line="360" w:lineRule="auto"/>
        <w:rPr>
          <w:b/>
          <w:bCs/>
          <w:sz w:val="42"/>
          <w:szCs w:val="42"/>
        </w:rPr>
      </w:pPr>
    </w:p>
    <w:p w14:paraId="1138128E" w14:textId="77777777" w:rsidR="00066417" w:rsidRDefault="00066417" w:rsidP="00AC6299">
      <w:pPr>
        <w:ind w:left="-567"/>
        <w:rPr>
          <w:b/>
          <w:sz w:val="32"/>
          <w:szCs w:val="32"/>
        </w:rPr>
      </w:pPr>
    </w:p>
    <w:p w14:paraId="38643CA1" w14:textId="77777777" w:rsidR="009E0BC6" w:rsidRPr="00A26777" w:rsidRDefault="009E0BC6" w:rsidP="00AC6299">
      <w:pPr>
        <w:ind w:left="-567"/>
        <w:rPr>
          <w:b/>
          <w:sz w:val="32"/>
          <w:szCs w:val="32"/>
        </w:rPr>
      </w:pPr>
    </w:p>
    <w:p w14:paraId="58B63D1C" w14:textId="45004B23" w:rsidR="00760433" w:rsidRDefault="0026653E" w:rsidP="00760433">
      <w:pPr>
        <w:spacing w:line="860" w:lineRule="exact"/>
        <w:ind w:right="-938"/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</w:pPr>
      <w:r w:rsidRPr="00DE7FA3">
        <w:rPr>
          <w:rFonts w:ascii="Franklin Gothic Heavy" w:hAnsi="Franklin Gothic Heavy"/>
          <w:b/>
          <w:i/>
          <w:noProof/>
          <w:color w:val="17365D"/>
          <w:sz w:val="56"/>
          <w:szCs w:val="56"/>
          <w:highlight w:val="lightGray"/>
        </w:rPr>
        <w:lastRenderedPageBreak/>
        <w:drawing>
          <wp:anchor distT="0" distB="0" distL="114300" distR="114300" simplePos="0" relativeHeight="251662848" behindDoc="1" locked="0" layoutInCell="1" allowOverlap="1" wp14:anchorId="528BBD7F" wp14:editId="374F5887">
            <wp:simplePos x="0" y="0"/>
            <wp:positionH relativeFrom="margin">
              <wp:posOffset>-210820</wp:posOffset>
            </wp:positionH>
            <wp:positionV relativeFrom="paragraph">
              <wp:posOffset>556895</wp:posOffset>
            </wp:positionV>
            <wp:extent cx="2487295" cy="485140"/>
            <wp:effectExtent l="0" t="0" r="8255" b="0"/>
            <wp:wrapTight wrapText="bothSides">
              <wp:wrapPolygon edited="0">
                <wp:start x="11415" y="0"/>
                <wp:lineTo x="0" y="848"/>
                <wp:lineTo x="0" y="5937"/>
                <wp:lineTo x="662" y="13571"/>
                <wp:lineTo x="662" y="19508"/>
                <wp:lineTo x="11415" y="20356"/>
                <wp:lineTo x="12407" y="20356"/>
                <wp:lineTo x="21506" y="20356"/>
                <wp:lineTo x="21506" y="0"/>
                <wp:lineTo x="12407" y="0"/>
                <wp:lineTo x="11415" y="0"/>
              </wp:wrapPolygon>
            </wp:wrapTight>
            <wp:docPr id="540141722" name="Obrázek 1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41722" name="Obrázek 1" descr="Obsah obrázku Písmo, Grafika, text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3AD70" w14:textId="487F8434" w:rsidR="0026653E" w:rsidRDefault="00BB242D" w:rsidP="0026653E">
      <w:pPr>
        <w:spacing w:line="860" w:lineRule="exact"/>
        <w:ind w:right="-938"/>
        <w:rPr>
          <w:b/>
          <w:noProof/>
          <w:color w:val="17365D"/>
          <w:sz w:val="72"/>
          <w:szCs w:val="72"/>
        </w:rPr>
      </w:pPr>
      <w:r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c</w:t>
      </w:r>
      <w:r w:rsidR="00066417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up</w:t>
      </w:r>
      <w:r w:rsidR="00AB1AC3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 xml:space="preserve"> </w:t>
      </w:r>
      <w:r w:rsidR="00066417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20</w:t>
      </w:r>
      <w:r w:rsidR="00520B87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2</w:t>
      </w:r>
      <w:r w:rsidR="00AC6299" w:rsidRPr="00DE7FA3">
        <w:rPr>
          <w:rFonts w:ascii="Franklin Gothic Heavy" w:hAnsi="Franklin Gothic Heavy"/>
          <w:b/>
          <w:i/>
          <w:noProof/>
          <w:color w:val="262626" w:themeColor="text1" w:themeTint="D9"/>
          <w:sz w:val="72"/>
          <w:szCs w:val="72"/>
        </w:rPr>
        <w:t>4</w:t>
      </w:r>
    </w:p>
    <w:p w14:paraId="4CCF7C67" w14:textId="2786EB9D" w:rsidR="0026653E" w:rsidRDefault="0026653E" w:rsidP="0026653E">
      <w:pPr>
        <w:spacing w:line="860" w:lineRule="exact"/>
        <w:ind w:right="-938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A4EA726" wp14:editId="1F8026FD">
            <wp:simplePos x="0" y="0"/>
            <wp:positionH relativeFrom="margin">
              <wp:posOffset>1360170</wp:posOffset>
            </wp:positionH>
            <wp:positionV relativeFrom="paragraph">
              <wp:posOffset>342900</wp:posOffset>
            </wp:positionV>
            <wp:extent cx="1376045" cy="666750"/>
            <wp:effectExtent l="0" t="0" r="0" b="0"/>
            <wp:wrapTight wrapText="bothSides">
              <wp:wrapPolygon edited="0">
                <wp:start x="0" y="0"/>
                <wp:lineTo x="0" y="20983"/>
                <wp:lineTo x="21231" y="20983"/>
                <wp:lineTo x="21231" y="0"/>
                <wp:lineTo x="0" y="0"/>
              </wp:wrapPolygon>
            </wp:wrapTight>
            <wp:docPr id="1812831350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31350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9453" w14:textId="77777777" w:rsidR="0026653E" w:rsidRDefault="0026653E" w:rsidP="0026653E">
      <w:pPr>
        <w:spacing w:line="860" w:lineRule="exact"/>
        <w:ind w:right="-938"/>
        <w:jc w:val="center"/>
        <w:rPr>
          <w:rFonts w:ascii="Open Sans" w:hAnsi="Open Sans" w:cs="Open Sans"/>
          <w:b/>
          <w:sz w:val="32"/>
          <w:szCs w:val="32"/>
        </w:rPr>
      </w:pPr>
    </w:p>
    <w:p w14:paraId="775AAAC2" w14:textId="181F83A2" w:rsidR="00760433" w:rsidRPr="00643EFA" w:rsidRDefault="007A5EB0" w:rsidP="0026653E">
      <w:pPr>
        <w:spacing w:line="860" w:lineRule="exact"/>
        <w:ind w:right="-938"/>
        <w:jc w:val="center"/>
        <w:rPr>
          <w:b/>
          <w:noProof/>
          <w:color w:val="17365D"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4</w:t>
      </w:r>
      <w:r w:rsidR="00760433" w:rsidRPr="00643EFA">
        <w:rPr>
          <w:rFonts w:ascii="Open Sans" w:hAnsi="Open Sans" w:cs="Open Sans"/>
          <w:b/>
          <w:sz w:val="28"/>
          <w:szCs w:val="28"/>
        </w:rPr>
        <w:t>.</w:t>
      </w:r>
      <w:r w:rsidR="0026653E" w:rsidRPr="00643EFA">
        <w:rPr>
          <w:rFonts w:ascii="Open Sans" w:hAnsi="Open Sans" w:cs="Open Sans"/>
          <w:b/>
          <w:sz w:val="28"/>
          <w:szCs w:val="28"/>
        </w:rPr>
        <w:t xml:space="preserve"> </w:t>
      </w:r>
      <w:r w:rsidR="00760433" w:rsidRPr="00643EFA">
        <w:rPr>
          <w:rFonts w:ascii="Open Sans" w:hAnsi="Open Sans" w:cs="Open Sans"/>
          <w:b/>
          <w:sz w:val="28"/>
          <w:szCs w:val="28"/>
        </w:rPr>
        <w:t>kolo</w:t>
      </w:r>
    </w:p>
    <w:p w14:paraId="15729E7D" w14:textId="04656582" w:rsidR="00DE7FA3" w:rsidRPr="00643EFA" w:rsidRDefault="00760433" w:rsidP="0026653E">
      <w:pPr>
        <w:ind w:left="360"/>
        <w:jc w:val="center"/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>střelecké soutěže mládeže</w:t>
      </w:r>
    </w:p>
    <w:p w14:paraId="4BFBBFEC" w14:textId="43FCA38C" w:rsidR="00760433" w:rsidRPr="00643EFA" w:rsidRDefault="00760433" w:rsidP="0026653E">
      <w:pPr>
        <w:ind w:left="360"/>
        <w:jc w:val="center"/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>z malorážky a vzduchovky</w:t>
      </w:r>
    </w:p>
    <w:p w14:paraId="0C6BB038" w14:textId="275D682B" w:rsidR="00DE7FA3" w:rsidRPr="00643EFA" w:rsidRDefault="00DE7FA3" w:rsidP="00760433">
      <w:pPr>
        <w:rPr>
          <w:rFonts w:ascii="Open Sans" w:hAnsi="Open Sans" w:cs="Open Sans"/>
          <w:b/>
          <w:sz w:val="28"/>
          <w:szCs w:val="28"/>
        </w:rPr>
      </w:pPr>
    </w:p>
    <w:p w14:paraId="7857E9F8" w14:textId="611EDAD8" w:rsidR="00760433" w:rsidRPr="00643EFA" w:rsidRDefault="00760433" w:rsidP="00760433">
      <w:pPr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 xml:space="preserve">v sobotu </w:t>
      </w:r>
      <w:r w:rsidR="007A5EB0">
        <w:rPr>
          <w:rFonts w:ascii="Open Sans" w:hAnsi="Open Sans" w:cs="Open Sans"/>
          <w:b/>
          <w:sz w:val="28"/>
          <w:szCs w:val="28"/>
        </w:rPr>
        <w:t>24</w:t>
      </w:r>
      <w:r w:rsidRPr="00643EFA">
        <w:rPr>
          <w:rFonts w:ascii="Open Sans" w:hAnsi="Open Sans" w:cs="Open Sans"/>
          <w:b/>
          <w:sz w:val="28"/>
          <w:szCs w:val="28"/>
        </w:rPr>
        <w:t xml:space="preserve">. </w:t>
      </w:r>
      <w:r w:rsidR="007A5EB0">
        <w:rPr>
          <w:rFonts w:ascii="Open Sans" w:hAnsi="Open Sans" w:cs="Open Sans"/>
          <w:b/>
          <w:sz w:val="28"/>
          <w:szCs w:val="28"/>
        </w:rPr>
        <w:t>8</w:t>
      </w:r>
      <w:r w:rsidRPr="00643EFA">
        <w:rPr>
          <w:rFonts w:ascii="Open Sans" w:hAnsi="Open Sans" w:cs="Open Sans"/>
          <w:b/>
          <w:sz w:val="28"/>
          <w:szCs w:val="28"/>
        </w:rPr>
        <w:t>. 2024</w:t>
      </w:r>
    </w:p>
    <w:p w14:paraId="273703C6" w14:textId="1E9AACF6" w:rsidR="00760433" w:rsidRPr="00643EFA" w:rsidRDefault="00760433" w:rsidP="00760433">
      <w:pPr>
        <w:rPr>
          <w:rFonts w:ascii="Open Sans" w:hAnsi="Open Sans" w:cs="Open Sans"/>
          <w:b/>
          <w:sz w:val="28"/>
          <w:szCs w:val="28"/>
        </w:rPr>
      </w:pPr>
      <w:r w:rsidRPr="00643EFA">
        <w:rPr>
          <w:rFonts w:ascii="Open Sans" w:hAnsi="Open Sans" w:cs="Open Sans"/>
          <w:b/>
          <w:sz w:val="28"/>
          <w:szCs w:val="28"/>
        </w:rPr>
        <w:t xml:space="preserve">na střelnici </w:t>
      </w:r>
      <w:r w:rsidR="007A5EB0">
        <w:rPr>
          <w:rFonts w:ascii="Open Sans" w:hAnsi="Open Sans" w:cs="Open Sans"/>
          <w:b/>
          <w:sz w:val="28"/>
          <w:szCs w:val="28"/>
        </w:rPr>
        <w:t xml:space="preserve">HVĚZDA – </w:t>
      </w:r>
      <w:r w:rsidRPr="00643EFA">
        <w:rPr>
          <w:rFonts w:ascii="Open Sans" w:hAnsi="Open Sans" w:cs="Open Sans"/>
          <w:b/>
          <w:sz w:val="28"/>
          <w:szCs w:val="28"/>
        </w:rPr>
        <w:t xml:space="preserve">OMS </w:t>
      </w:r>
      <w:r w:rsidR="007A5EB0">
        <w:rPr>
          <w:rFonts w:ascii="Open Sans" w:hAnsi="Open Sans" w:cs="Open Sans"/>
          <w:b/>
          <w:sz w:val="28"/>
          <w:szCs w:val="28"/>
        </w:rPr>
        <w:t>Kroměříž</w:t>
      </w:r>
    </w:p>
    <w:p w14:paraId="19516A1F" w14:textId="3CADBD23" w:rsidR="00760433" w:rsidRPr="00760433" w:rsidRDefault="00760433" w:rsidP="00760433">
      <w:pPr>
        <w:rPr>
          <w:rFonts w:ascii="Open Sans" w:hAnsi="Open Sans" w:cs="Open Sans"/>
          <w:b/>
          <w:sz w:val="40"/>
          <w:szCs w:val="40"/>
        </w:rPr>
      </w:pPr>
    </w:p>
    <w:p w14:paraId="46736317" w14:textId="07E39B8E" w:rsidR="00DE7FA3" w:rsidRPr="00643EFA" w:rsidRDefault="00760433" w:rsidP="00760433">
      <w:pPr>
        <w:spacing w:line="360" w:lineRule="auto"/>
        <w:rPr>
          <w:rFonts w:ascii="Open Sans" w:hAnsi="Open Sans" w:cs="Open Sans"/>
          <w:b/>
          <w:sz w:val="18"/>
          <w:szCs w:val="18"/>
        </w:rPr>
      </w:pPr>
      <w:r w:rsidRPr="00643EFA">
        <w:rPr>
          <w:rFonts w:ascii="Open Sans" w:hAnsi="Open Sans" w:cs="Open Sans"/>
          <w:sz w:val="18"/>
          <w:szCs w:val="18"/>
        </w:rPr>
        <w:t>Výsledky všech kategorií jsou započítávány do dlouhodobé soutěže:</w:t>
      </w:r>
    </w:p>
    <w:p w14:paraId="4EC0CF59" w14:textId="1F25253A" w:rsidR="00760433" w:rsidRPr="0026653E" w:rsidRDefault="00760433" w:rsidP="00760433">
      <w:pPr>
        <w:spacing w:line="360" w:lineRule="auto"/>
        <w:rPr>
          <w:rFonts w:ascii="Open Sans" w:hAnsi="Open Sans" w:cs="Open Sans"/>
          <w:b/>
        </w:rPr>
      </w:pPr>
      <w:r w:rsidRPr="0026653E">
        <w:rPr>
          <w:rFonts w:ascii="Open Sans" w:hAnsi="Open Sans" w:cs="Open Sans"/>
          <w:b/>
        </w:rPr>
        <w:t>TENOLIX CUP 2024</w:t>
      </w:r>
    </w:p>
    <w:p w14:paraId="358A9439" w14:textId="48B4F043" w:rsidR="00DE7FA3" w:rsidRPr="009035B4" w:rsidRDefault="00760433" w:rsidP="00DE7FA3">
      <w:pPr>
        <w:spacing w:line="360" w:lineRule="auto"/>
        <w:rPr>
          <w:rFonts w:ascii="Open Sans" w:hAnsi="Open Sans" w:cs="Open Sans"/>
          <w:b/>
        </w:rPr>
      </w:pPr>
      <w:r w:rsidRPr="009035B4">
        <w:rPr>
          <w:rFonts w:ascii="Open Sans" w:hAnsi="Open Sans" w:cs="Open Sans"/>
          <w:b/>
        </w:rPr>
        <w:t xml:space="preserve">Jičín 11.5.    </w:t>
      </w:r>
      <w:r w:rsidRPr="009035B4">
        <w:rPr>
          <w:rFonts w:ascii="Open Sans" w:hAnsi="Open Sans" w:cs="Open Sans"/>
          <w:b/>
        </w:rPr>
        <w:tab/>
      </w:r>
    </w:p>
    <w:p w14:paraId="0F3D72B3" w14:textId="342D3499" w:rsidR="00760433" w:rsidRPr="009035B4" w:rsidRDefault="00760433" w:rsidP="00760433">
      <w:pPr>
        <w:spacing w:line="360" w:lineRule="auto"/>
        <w:rPr>
          <w:rFonts w:ascii="Open Sans" w:hAnsi="Open Sans" w:cs="Open Sans"/>
          <w:b/>
        </w:rPr>
      </w:pPr>
      <w:r w:rsidRPr="009035B4">
        <w:rPr>
          <w:rFonts w:ascii="Open Sans" w:hAnsi="Open Sans" w:cs="Open Sans"/>
          <w:b/>
        </w:rPr>
        <w:t>Tachov 1.6.</w:t>
      </w:r>
      <w:r w:rsidRPr="009035B4">
        <w:rPr>
          <w:rFonts w:ascii="Open Sans" w:hAnsi="Open Sans" w:cs="Open Sans"/>
          <w:b/>
        </w:rPr>
        <w:tab/>
      </w:r>
    </w:p>
    <w:p w14:paraId="373E8841" w14:textId="29844A3C" w:rsidR="00760433" w:rsidRPr="009035B4" w:rsidRDefault="00760433" w:rsidP="00760433">
      <w:pPr>
        <w:spacing w:line="360" w:lineRule="auto"/>
        <w:rPr>
          <w:rFonts w:ascii="Open Sans" w:hAnsi="Open Sans" w:cs="Open Sans"/>
          <w:b/>
        </w:rPr>
      </w:pPr>
      <w:r w:rsidRPr="009035B4">
        <w:rPr>
          <w:rFonts w:ascii="Open Sans" w:hAnsi="Open Sans" w:cs="Open Sans"/>
          <w:b/>
        </w:rPr>
        <w:t xml:space="preserve">Neplachovice 29.6. </w:t>
      </w:r>
      <w:r w:rsidRPr="009035B4">
        <w:rPr>
          <w:rFonts w:ascii="Open Sans" w:hAnsi="Open Sans" w:cs="Open Sans"/>
          <w:b/>
        </w:rPr>
        <w:tab/>
      </w:r>
    </w:p>
    <w:p w14:paraId="7622FE32" w14:textId="09F2E79F" w:rsidR="00760433" w:rsidRPr="009035B4" w:rsidRDefault="00760433" w:rsidP="00DE7FA3">
      <w:pPr>
        <w:spacing w:line="360" w:lineRule="auto"/>
        <w:rPr>
          <w:rFonts w:ascii="Open Sans" w:hAnsi="Open Sans" w:cs="Open Sans"/>
          <w:b/>
        </w:rPr>
      </w:pPr>
      <w:r w:rsidRPr="009035B4">
        <w:rPr>
          <w:rFonts w:ascii="Open Sans" w:hAnsi="Open Sans" w:cs="Open Sans"/>
          <w:b/>
        </w:rPr>
        <w:t>Kroměříž 24.8.</w:t>
      </w:r>
    </w:p>
    <w:p w14:paraId="77FDD753" w14:textId="77777777" w:rsidR="0026653E" w:rsidRPr="00760433" w:rsidRDefault="0026653E" w:rsidP="00DE7FA3">
      <w:pPr>
        <w:spacing w:line="360" w:lineRule="auto"/>
        <w:rPr>
          <w:rFonts w:ascii="Open Sans" w:hAnsi="Open Sans" w:cs="Open Sans"/>
          <w:b/>
          <w:bCs/>
          <w:sz w:val="18"/>
          <w:szCs w:val="18"/>
        </w:rPr>
      </w:pPr>
    </w:p>
    <w:p w14:paraId="377EC258" w14:textId="6A24D9E0" w:rsidR="00760433" w:rsidRDefault="00760433" w:rsidP="00760433">
      <w:pPr>
        <w:spacing w:line="360" w:lineRule="auto"/>
        <w:jc w:val="center"/>
        <w:rPr>
          <w:rFonts w:ascii="Open Sans" w:hAnsi="Open Sans" w:cs="Open Sans"/>
          <w:bCs/>
          <w:i/>
          <w:sz w:val="18"/>
          <w:szCs w:val="18"/>
        </w:rPr>
      </w:pPr>
      <w:r w:rsidRPr="00760433">
        <w:rPr>
          <w:rFonts w:ascii="Open Sans" w:hAnsi="Open Sans" w:cs="Open Sans"/>
          <w:bCs/>
          <w:i/>
          <w:sz w:val="18"/>
          <w:szCs w:val="18"/>
        </w:rPr>
        <w:t>více na:</w:t>
      </w:r>
      <w:r w:rsidRPr="00760433">
        <w:rPr>
          <w:rFonts w:ascii="Open Sans" w:hAnsi="Open Sans" w:cs="Open Sans"/>
          <w:bCs/>
          <w:i/>
          <w:sz w:val="18"/>
          <w:szCs w:val="18"/>
        </w:rPr>
        <w:tab/>
      </w:r>
      <w:proofErr w:type="spellStart"/>
      <w:r w:rsidRPr="00760433">
        <w:rPr>
          <w:rFonts w:ascii="Open Sans" w:hAnsi="Open Sans" w:cs="Open Sans"/>
          <w:bCs/>
          <w:i/>
          <w:sz w:val="18"/>
          <w:szCs w:val="18"/>
        </w:rPr>
        <w:t>facebook</w:t>
      </w:r>
      <w:proofErr w:type="spellEnd"/>
      <w:r w:rsidRPr="00760433">
        <w:rPr>
          <w:rFonts w:ascii="Open Sans" w:hAnsi="Open Sans" w:cs="Open Sans"/>
          <w:bCs/>
          <w:i/>
          <w:sz w:val="18"/>
          <w:szCs w:val="18"/>
        </w:rPr>
        <w:t xml:space="preserve"> / </w:t>
      </w:r>
      <w:proofErr w:type="spellStart"/>
      <w:r w:rsidRPr="00760433">
        <w:rPr>
          <w:rFonts w:ascii="Open Sans" w:hAnsi="Open Sans" w:cs="Open Sans"/>
          <w:bCs/>
          <w:i/>
          <w:sz w:val="18"/>
          <w:szCs w:val="18"/>
        </w:rPr>
        <w:t>tenilixcup</w:t>
      </w:r>
      <w:proofErr w:type="spellEnd"/>
    </w:p>
    <w:p w14:paraId="1FCA9D5C" w14:textId="77777777" w:rsidR="00DE7FA3" w:rsidRPr="00643EFA" w:rsidRDefault="00DE7FA3" w:rsidP="00760433">
      <w:pPr>
        <w:spacing w:line="360" w:lineRule="auto"/>
        <w:jc w:val="center"/>
        <w:rPr>
          <w:rFonts w:ascii="Open Sans" w:hAnsi="Open Sans" w:cs="Open Sans"/>
          <w:bCs/>
          <w:i/>
          <w:sz w:val="20"/>
          <w:szCs w:val="20"/>
        </w:rPr>
      </w:pPr>
    </w:p>
    <w:p w14:paraId="046C5607" w14:textId="77777777" w:rsidR="004A3C1D" w:rsidRDefault="003E15A7" w:rsidP="0026653E">
      <w:pPr>
        <w:ind w:left="-426" w:right="-371"/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</w:p>
    <w:p w14:paraId="31A927DC" w14:textId="09C1E789" w:rsidR="00B04A8C" w:rsidRPr="00643EFA" w:rsidRDefault="003E15A7" w:rsidP="0026653E">
      <w:pPr>
        <w:ind w:left="-426" w:right="-371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 </w:t>
      </w:r>
      <w:r w:rsidR="006342C8">
        <w:rPr>
          <w:rFonts w:ascii="Open Sans" w:hAnsi="Open Sans" w:cs="Open Sans"/>
          <w:b/>
          <w:sz w:val="20"/>
          <w:szCs w:val="20"/>
        </w:rPr>
        <w:t xml:space="preserve">     </w:t>
      </w: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B04A8C" w:rsidRPr="00643EFA">
        <w:rPr>
          <w:rFonts w:ascii="Open Sans" w:hAnsi="Open Sans" w:cs="Open Sans"/>
          <w:b/>
          <w:bCs/>
          <w:sz w:val="20"/>
          <w:szCs w:val="20"/>
        </w:rPr>
        <w:t>Organizační výbor:</w:t>
      </w:r>
    </w:p>
    <w:p w14:paraId="416AF32C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  <w:u w:val="single"/>
        </w:rPr>
      </w:pPr>
    </w:p>
    <w:p w14:paraId="3EFFA711" w14:textId="50FC0267" w:rsidR="00604C65" w:rsidRPr="00643EFA" w:rsidRDefault="00B04A8C" w:rsidP="00604C65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Ředitel závodu:</w:t>
      </w:r>
      <w:r w:rsidRPr="00643EFA">
        <w:rPr>
          <w:rFonts w:ascii="Open Sans" w:hAnsi="Open Sans" w:cs="Open Sans"/>
          <w:sz w:val="20"/>
          <w:szCs w:val="20"/>
        </w:rPr>
        <w:t xml:space="preserve"> </w:t>
      </w:r>
      <w:r w:rsidRPr="00643EFA">
        <w:rPr>
          <w:rFonts w:ascii="Open Sans" w:hAnsi="Open Sans" w:cs="Open Sans"/>
          <w:sz w:val="20"/>
          <w:szCs w:val="20"/>
        </w:rPr>
        <w:tab/>
      </w:r>
      <w:r w:rsidRPr="00643EFA">
        <w:rPr>
          <w:rFonts w:ascii="Open Sans" w:hAnsi="Open Sans" w:cs="Open Sans"/>
          <w:sz w:val="20"/>
          <w:szCs w:val="20"/>
        </w:rPr>
        <w:tab/>
      </w:r>
      <w:r w:rsidR="007A5EB0">
        <w:rPr>
          <w:rFonts w:ascii="Open Sans" w:hAnsi="Open Sans" w:cs="Open Sans"/>
          <w:sz w:val="20"/>
          <w:szCs w:val="20"/>
        </w:rPr>
        <w:t xml:space="preserve">Jan </w:t>
      </w:r>
      <w:proofErr w:type="spellStart"/>
      <w:r w:rsidR="007A5EB0">
        <w:rPr>
          <w:rFonts w:ascii="Open Sans" w:hAnsi="Open Sans" w:cs="Open Sans"/>
          <w:sz w:val="20"/>
          <w:szCs w:val="20"/>
        </w:rPr>
        <w:t>Buk</w:t>
      </w:r>
      <w:r w:rsidR="009035B4">
        <w:rPr>
          <w:rFonts w:ascii="Open Sans" w:hAnsi="Open Sans" w:cs="Open Sans"/>
          <w:sz w:val="20"/>
          <w:szCs w:val="20"/>
        </w:rPr>
        <w:t>s</w:t>
      </w:r>
      <w:r w:rsidR="007A5EB0">
        <w:rPr>
          <w:rFonts w:ascii="Open Sans" w:hAnsi="Open Sans" w:cs="Open Sans"/>
          <w:sz w:val="20"/>
          <w:szCs w:val="20"/>
        </w:rPr>
        <w:t>a</w:t>
      </w:r>
      <w:proofErr w:type="spellEnd"/>
    </w:p>
    <w:p w14:paraId="70B906F9" w14:textId="48D57B31" w:rsidR="00B04A8C" w:rsidRPr="00643EFA" w:rsidRDefault="00B04A8C" w:rsidP="00604C65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Hlavní rozhodčí:</w:t>
      </w:r>
      <w:r w:rsidRPr="00643EFA">
        <w:rPr>
          <w:rFonts w:ascii="Open Sans" w:hAnsi="Open Sans" w:cs="Open Sans"/>
          <w:sz w:val="20"/>
          <w:szCs w:val="20"/>
        </w:rPr>
        <w:tab/>
      </w:r>
      <w:r w:rsidRPr="00643EFA">
        <w:rPr>
          <w:rFonts w:ascii="Open Sans" w:hAnsi="Open Sans" w:cs="Open Sans"/>
          <w:sz w:val="20"/>
          <w:szCs w:val="20"/>
        </w:rPr>
        <w:tab/>
      </w:r>
      <w:r w:rsidR="006C5C32" w:rsidRPr="00643EFA">
        <w:rPr>
          <w:rFonts w:ascii="Open Sans" w:hAnsi="Open Sans" w:cs="Open Sans"/>
          <w:sz w:val="20"/>
          <w:szCs w:val="20"/>
        </w:rPr>
        <w:t>Ing.</w:t>
      </w:r>
      <w:r w:rsidR="00373116" w:rsidRPr="00643EFA">
        <w:rPr>
          <w:rFonts w:ascii="Open Sans" w:hAnsi="Open Sans" w:cs="Open Sans"/>
          <w:sz w:val="20"/>
          <w:szCs w:val="20"/>
        </w:rPr>
        <w:t xml:space="preserve"> </w:t>
      </w:r>
      <w:r w:rsidR="006C5C32" w:rsidRPr="00643EFA">
        <w:rPr>
          <w:rFonts w:ascii="Open Sans" w:hAnsi="Open Sans" w:cs="Open Sans"/>
          <w:sz w:val="20"/>
          <w:szCs w:val="20"/>
        </w:rPr>
        <w:t>Josef Kraus</w:t>
      </w:r>
    </w:p>
    <w:p w14:paraId="054D6975" w14:textId="5BA14B6D" w:rsidR="00074636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 xml:space="preserve">Ekonom závodu: </w:t>
      </w:r>
      <w:r w:rsidR="0093031A" w:rsidRPr="00643EFA">
        <w:rPr>
          <w:rFonts w:ascii="Open Sans" w:hAnsi="Open Sans" w:cs="Open Sans"/>
          <w:sz w:val="20"/>
          <w:szCs w:val="20"/>
        </w:rPr>
        <w:tab/>
      </w:r>
      <w:r w:rsidR="007A5EB0">
        <w:rPr>
          <w:rFonts w:ascii="Open Sans" w:hAnsi="Open Sans" w:cs="Open Sans"/>
          <w:sz w:val="20"/>
          <w:szCs w:val="20"/>
        </w:rPr>
        <w:tab/>
        <w:t xml:space="preserve">Gabriela </w:t>
      </w:r>
      <w:proofErr w:type="spellStart"/>
      <w:r w:rsidR="007A5EB0">
        <w:rPr>
          <w:rFonts w:ascii="Open Sans" w:hAnsi="Open Sans" w:cs="Open Sans"/>
          <w:sz w:val="20"/>
          <w:szCs w:val="20"/>
        </w:rPr>
        <w:t>Puršová</w:t>
      </w:r>
      <w:proofErr w:type="spellEnd"/>
      <w:r w:rsidR="00074636"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05D36FAB" w14:textId="55D76F1C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Rozhodčí soutěží:</w:t>
      </w:r>
      <w:r w:rsidRPr="00643EFA">
        <w:rPr>
          <w:rFonts w:ascii="Open Sans" w:hAnsi="Open Sans" w:cs="Open Sans"/>
          <w:sz w:val="20"/>
          <w:szCs w:val="20"/>
        </w:rPr>
        <w:tab/>
      </w:r>
      <w:r w:rsidR="00356EDF" w:rsidRPr="00643EFA">
        <w:rPr>
          <w:rFonts w:ascii="Open Sans" w:hAnsi="Open Sans" w:cs="Open Sans"/>
          <w:sz w:val="20"/>
          <w:szCs w:val="20"/>
        </w:rPr>
        <w:t xml:space="preserve">           </w:t>
      </w:r>
      <w:r w:rsidR="007A5EB0">
        <w:rPr>
          <w:rFonts w:ascii="Open Sans" w:hAnsi="Open Sans" w:cs="Open Sans"/>
          <w:sz w:val="20"/>
          <w:szCs w:val="20"/>
        </w:rPr>
        <w:t xml:space="preserve"> </w:t>
      </w:r>
      <w:r w:rsidR="007A5EB0">
        <w:rPr>
          <w:rFonts w:ascii="Open Sans" w:hAnsi="Open Sans" w:cs="Open Sans"/>
          <w:sz w:val="20"/>
          <w:szCs w:val="20"/>
        </w:rPr>
        <w:tab/>
      </w:r>
      <w:r w:rsidR="00604C65" w:rsidRPr="00643EFA">
        <w:rPr>
          <w:rFonts w:ascii="Open Sans" w:hAnsi="Open Sans" w:cs="Open Sans"/>
          <w:sz w:val="20"/>
          <w:szCs w:val="20"/>
        </w:rPr>
        <w:t>zajišťuje</w:t>
      </w:r>
      <w:r w:rsidR="009146C8" w:rsidRPr="00643EFA">
        <w:rPr>
          <w:rFonts w:ascii="Open Sans" w:hAnsi="Open Sans" w:cs="Open Sans"/>
          <w:sz w:val="20"/>
          <w:szCs w:val="20"/>
        </w:rPr>
        <w:t xml:space="preserve"> SK</w:t>
      </w:r>
      <w:r w:rsidR="00604C65" w:rsidRPr="00643EFA">
        <w:rPr>
          <w:rFonts w:ascii="Open Sans" w:hAnsi="Open Sans" w:cs="Open Sans"/>
          <w:sz w:val="20"/>
          <w:szCs w:val="20"/>
        </w:rPr>
        <w:t xml:space="preserve"> </w:t>
      </w:r>
      <w:r w:rsidR="007A5EB0">
        <w:rPr>
          <w:rFonts w:ascii="Open Sans" w:hAnsi="Open Sans" w:cs="Open Sans"/>
          <w:sz w:val="20"/>
          <w:szCs w:val="20"/>
        </w:rPr>
        <w:t>Hvězda</w:t>
      </w:r>
    </w:p>
    <w:p w14:paraId="1B6FB583" w14:textId="44CE6F32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Technická služba:</w:t>
      </w:r>
      <w:r w:rsidRPr="00643EFA">
        <w:rPr>
          <w:rFonts w:ascii="Open Sans" w:hAnsi="Open Sans" w:cs="Open Sans"/>
          <w:sz w:val="20"/>
          <w:szCs w:val="20"/>
        </w:rPr>
        <w:tab/>
      </w:r>
      <w:r w:rsidR="00356EDF" w:rsidRPr="00643EFA">
        <w:rPr>
          <w:rFonts w:ascii="Open Sans" w:hAnsi="Open Sans" w:cs="Open Sans"/>
          <w:sz w:val="20"/>
          <w:szCs w:val="20"/>
        </w:rPr>
        <w:t xml:space="preserve">            </w:t>
      </w:r>
      <w:r w:rsidR="007A5EB0">
        <w:rPr>
          <w:rFonts w:ascii="Open Sans" w:hAnsi="Open Sans" w:cs="Open Sans"/>
          <w:sz w:val="20"/>
          <w:szCs w:val="20"/>
        </w:rPr>
        <w:tab/>
        <w:t>Jaroslav Beran</w:t>
      </w:r>
      <w:r w:rsidR="00074636" w:rsidRPr="00643EFA">
        <w:rPr>
          <w:rFonts w:ascii="Open Sans" w:hAnsi="Open Sans" w:cs="Open Sans"/>
          <w:sz w:val="20"/>
          <w:szCs w:val="20"/>
        </w:rPr>
        <w:t xml:space="preserve">                                      </w:t>
      </w:r>
    </w:p>
    <w:p w14:paraId="27931385" w14:textId="3E8CABD4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Zdravotní služba:</w:t>
      </w:r>
      <w:r w:rsidRPr="00643EFA">
        <w:rPr>
          <w:rFonts w:ascii="Open Sans" w:hAnsi="Open Sans" w:cs="Open Sans"/>
          <w:sz w:val="20"/>
          <w:szCs w:val="20"/>
        </w:rPr>
        <w:t xml:space="preserve"> </w:t>
      </w:r>
      <w:r w:rsidRPr="00643EFA">
        <w:rPr>
          <w:rFonts w:ascii="Open Sans" w:hAnsi="Open Sans" w:cs="Open Sans"/>
          <w:sz w:val="20"/>
          <w:szCs w:val="20"/>
        </w:rPr>
        <w:tab/>
      </w:r>
      <w:r w:rsidR="009146C8" w:rsidRPr="00643EFA">
        <w:rPr>
          <w:rFonts w:ascii="Open Sans" w:hAnsi="Open Sans" w:cs="Open Sans"/>
          <w:sz w:val="20"/>
          <w:szCs w:val="20"/>
        </w:rPr>
        <w:t xml:space="preserve">            </w:t>
      </w:r>
      <w:r w:rsidR="007A5EB0">
        <w:rPr>
          <w:rFonts w:ascii="Open Sans" w:hAnsi="Open Sans" w:cs="Open Sans"/>
          <w:sz w:val="20"/>
          <w:szCs w:val="20"/>
        </w:rPr>
        <w:tab/>
        <w:t>nemocnice Kroměříž</w:t>
      </w:r>
    </w:p>
    <w:p w14:paraId="5060A03E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</w:p>
    <w:p w14:paraId="25F05CF1" w14:textId="77777777" w:rsidR="00B04A8C" w:rsidRPr="00643EFA" w:rsidRDefault="00C64B50" w:rsidP="000D6436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S</w:t>
      </w:r>
      <w:r w:rsidR="00B04A8C" w:rsidRPr="00643EFA">
        <w:rPr>
          <w:rFonts w:ascii="Open Sans" w:hAnsi="Open Sans" w:cs="Open Sans"/>
          <w:sz w:val="20"/>
          <w:szCs w:val="20"/>
          <w:u w:val="single"/>
        </w:rPr>
        <w:t>travování</w:t>
      </w:r>
      <w:r w:rsidR="00443D9A" w:rsidRPr="00643EFA">
        <w:rPr>
          <w:rFonts w:ascii="Open Sans" w:hAnsi="Open Sans" w:cs="Open Sans"/>
          <w:sz w:val="20"/>
          <w:szCs w:val="20"/>
        </w:rPr>
        <w:t xml:space="preserve">: </w:t>
      </w:r>
      <w:r w:rsidR="00B04A8C" w:rsidRPr="00643EFA">
        <w:rPr>
          <w:rFonts w:ascii="Open Sans" w:hAnsi="Open Sans" w:cs="Open Sans"/>
          <w:sz w:val="20"/>
          <w:szCs w:val="20"/>
        </w:rPr>
        <w:t>zajištěno na střelnici</w:t>
      </w:r>
      <w:r w:rsidR="000A0708" w:rsidRPr="00643EFA">
        <w:rPr>
          <w:rFonts w:ascii="Open Sans" w:hAnsi="Open Sans" w:cs="Open Sans"/>
          <w:sz w:val="20"/>
          <w:szCs w:val="20"/>
        </w:rPr>
        <w:t>.</w:t>
      </w:r>
    </w:p>
    <w:p w14:paraId="112A4B0B" w14:textId="7D541C2F" w:rsidR="000369AF" w:rsidRPr="00643EFA" w:rsidRDefault="000A0708" w:rsidP="000369A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  <w:u w:val="single"/>
        </w:rPr>
        <w:t>Trénink</w:t>
      </w:r>
      <w:r w:rsidR="00443D9A" w:rsidRPr="00643EFA">
        <w:rPr>
          <w:rFonts w:ascii="Open Sans" w:hAnsi="Open Sans" w:cs="Open Sans"/>
          <w:sz w:val="20"/>
          <w:szCs w:val="20"/>
        </w:rPr>
        <w:t>:</w:t>
      </w:r>
      <w:r w:rsidR="000369AF" w:rsidRPr="00643EFA">
        <w:rPr>
          <w:rFonts w:ascii="Open Sans" w:hAnsi="Open Sans" w:cs="Open Sans"/>
          <w:sz w:val="20"/>
          <w:szCs w:val="20"/>
        </w:rPr>
        <w:t xml:space="preserve"> pátek </w:t>
      </w:r>
      <w:r w:rsidR="007A5EB0">
        <w:rPr>
          <w:rFonts w:ascii="Open Sans" w:hAnsi="Open Sans" w:cs="Open Sans"/>
          <w:sz w:val="20"/>
          <w:szCs w:val="20"/>
        </w:rPr>
        <w:t>23.8.2024</w:t>
      </w:r>
      <w:r w:rsidR="000369AF" w:rsidRPr="00643EFA">
        <w:rPr>
          <w:rFonts w:ascii="Open Sans" w:hAnsi="Open Sans" w:cs="Open Sans"/>
          <w:sz w:val="20"/>
          <w:szCs w:val="20"/>
        </w:rPr>
        <w:t xml:space="preserve">     14-18</w:t>
      </w:r>
    </w:p>
    <w:p w14:paraId="1E8D8F09" w14:textId="77777777" w:rsidR="009146C8" w:rsidRPr="00643EFA" w:rsidRDefault="009146C8" w:rsidP="000D6436">
      <w:pPr>
        <w:rPr>
          <w:rFonts w:ascii="Open Sans" w:hAnsi="Open Sans" w:cs="Open Sans"/>
          <w:sz w:val="20"/>
          <w:szCs w:val="20"/>
        </w:rPr>
      </w:pPr>
      <w:bookmarkStart w:id="0" w:name="_Hlk98429921"/>
    </w:p>
    <w:bookmarkEnd w:id="0"/>
    <w:p w14:paraId="37B4FBED" w14:textId="77777777" w:rsidR="000D6436" w:rsidRPr="00643EFA" w:rsidRDefault="000D6436" w:rsidP="00B04A8C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35317AA8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  <w:u w:val="single"/>
        </w:rPr>
        <w:t>Startovné</w:t>
      </w:r>
      <w:r w:rsidRPr="00643EFA">
        <w:rPr>
          <w:rFonts w:ascii="Open Sans" w:hAnsi="Open Sans" w:cs="Open Sans"/>
          <w:sz w:val="20"/>
          <w:szCs w:val="20"/>
        </w:rPr>
        <w:t>:</w:t>
      </w:r>
      <w:r w:rsidR="00356EDF" w:rsidRPr="00643EFA">
        <w:rPr>
          <w:rFonts w:ascii="Open Sans" w:hAnsi="Open Sans" w:cs="Open Sans"/>
          <w:sz w:val="20"/>
          <w:szCs w:val="20"/>
        </w:rPr>
        <w:t xml:space="preserve"> malorážka</w:t>
      </w:r>
      <w:r w:rsidR="0069606A" w:rsidRPr="00643EFA">
        <w:rPr>
          <w:rFonts w:ascii="Open Sans" w:hAnsi="Open Sans" w:cs="Open Sans"/>
          <w:sz w:val="20"/>
          <w:szCs w:val="20"/>
        </w:rPr>
        <w:t xml:space="preserve">    </w:t>
      </w:r>
      <w:r w:rsidR="00443D9A" w:rsidRPr="00643EFA">
        <w:rPr>
          <w:rFonts w:ascii="Open Sans" w:hAnsi="Open Sans" w:cs="Open Sans"/>
          <w:sz w:val="20"/>
          <w:szCs w:val="20"/>
        </w:rPr>
        <w:t xml:space="preserve">  </w:t>
      </w:r>
      <w:r w:rsidR="0069606A" w:rsidRPr="00643EFA">
        <w:rPr>
          <w:rFonts w:ascii="Open Sans" w:hAnsi="Open Sans" w:cs="Open Sans"/>
          <w:sz w:val="20"/>
          <w:szCs w:val="20"/>
        </w:rPr>
        <w:t xml:space="preserve">–   </w:t>
      </w:r>
      <w:r w:rsidR="003079D6" w:rsidRPr="00643EFA">
        <w:rPr>
          <w:rFonts w:ascii="Open Sans" w:hAnsi="Open Sans" w:cs="Open Sans"/>
          <w:sz w:val="20"/>
          <w:szCs w:val="20"/>
        </w:rPr>
        <w:t>2</w:t>
      </w:r>
      <w:r w:rsidRPr="00643EFA">
        <w:rPr>
          <w:rFonts w:ascii="Open Sans" w:hAnsi="Open Sans" w:cs="Open Sans"/>
          <w:sz w:val="20"/>
          <w:szCs w:val="20"/>
        </w:rPr>
        <w:t>00,- Kč</w:t>
      </w:r>
    </w:p>
    <w:p w14:paraId="463B446A" w14:textId="77777777" w:rsidR="00770A36" w:rsidRPr="00643EFA" w:rsidRDefault="00356EDF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    </w:t>
      </w:r>
      <w:r w:rsidR="000D6436" w:rsidRPr="00643EFA">
        <w:rPr>
          <w:rFonts w:ascii="Open Sans" w:hAnsi="Open Sans" w:cs="Open Sans"/>
          <w:sz w:val="20"/>
          <w:szCs w:val="20"/>
        </w:rPr>
        <w:t xml:space="preserve">              </w:t>
      </w:r>
      <w:r w:rsidR="00443D9A" w:rsidRPr="00643EFA">
        <w:rPr>
          <w:rFonts w:ascii="Open Sans" w:hAnsi="Open Sans" w:cs="Open Sans"/>
          <w:sz w:val="20"/>
          <w:szCs w:val="20"/>
        </w:rPr>
        <w:t>v</w:t>
      </w:r>
      <w:r w:rsidR="000D6436" w:rsidRPr="00643EFA">
        <w:rPr>
          <w:rFonts w:ascii="Open Sans" w:hAnsi="Open Sans" w:cs="Open Sans"/>
          <w:sz w:val="20"/>
          <w:szCs w:val="20"/>
        </w:rPr>
        <w:t>zduchovka</w:t>
      </w:r>
      <w:r w:rsidR="00443D9A" w:rsidRPr="00643EFA">
        <w:rPr>
          <w:rFonts w:ascii="Open Sans" w:hAnsi="Open Sans" w:cs="Open Sans"/>
          <w:sz w:val="20"/>
          <w:szCs w:val="20"/>
        </w:rPr>
        <w:t xml:space="preserve">   </w:t>
      </w:r>
      <w:r w:rsidR="0069606A" w:rsidRPr="00643EFA">
        <w:rPr>
          <w:rFonts w:ascii="Open Sans" w:hAnsi="Open Sans" w:cs="Open Sans"/>
          <w:sz w:val="20"/>
          <w:szCs w:val="20"/>
        </w:rPr>
        <w:t xml:space="preserve">–   </w:t>
      </w:r>
      <w:r w:rsidR="003079D6" w:rsidRPr="00643EFA">
        <w:rPr>
          <w:rFonts w:ascii="Open Sans" w:hAnsi="Open Sans" w:cs="Open Sans"/>
          <w:sz w:val="20"/>
          <w:szCs w:val="20"/>
        </w:rPr>
        <w:t>2</w:t>
      </w:r>
      <w:r w:rsidR="00ED10E1" w:rsidRPr="00643EFA">
        <w:rPr>
          <w:rFonts w:ascii="Open Sans" w:hAnsi="Open Sans" w:cs="Open Sans"/>
          <w:sz w:val="20"/>
          <w:szCs w:val="20"/>
        </w:rPr>
        <w:t>00</w:t>
      </w:r>
      <w:r w:rsidRPr="00643EFA">
        <w:rPr>
          <w:rFonts w:ascii="Open Sans" w:hAnsi="Open Sans" w:cs="Open Sans"/>
          <w:sz w:val="20"/>
          <w:szCs w:val="20"/>
        </w:rPr>
        <w:t>,- Kč</w:t>
      </w:r>
    </w:p>
    <w:p w14:paraId="6ABC77FD" w14:textId="77777777" w:rsidR="00E640BE" w:rsidRPr="00643EFA" w:rsidRDefault="00E640BE" w:rsidP="00B04A8C">
      <w:pPr>
        <w:rPr>
          <w:rFonts w:ascii="Open Sans" w:hAnsi="Open Sans" w:cs="Open Sans"/>
          <w:sz w:val="20"/>
          <w:szCs w:val="20"/>
        </w:rPr>
      </w:pPr>
    </w:p>
    <w:p w14:paraId="5B540AD0" w14:textId="0EADE173" w:rsidR="0048597E" w:rsidRPr="0012133E" w:rsidRDefault="00770A36" w:rsidP="00B04A8C">
      <w:pPr>
        <w:rPr>
          <w:rFonts w:ascii="Open Sans" w:hAnsi="Open Sans" w:cs="Open Sans"/>
          <w:sz w:val="20"/>
          <w:szCs w:val="20"/>
        </w:rPr>
      </w:pPr>
      <w:r w:rsidRPr="0012133E">
        <w:rPr>
          <w:rFonts w:ascii="Open Sans" w:hAnsi="Open Sans" w:cs="Open Sans"/>
          <w:b/>
          <w:sz w:val="20"/>
          <w:szCs w:val="20"/>
        </w:rPr>
        <w:t>Startovné na účet:</w:t>
      </w:r>
      <w:r w:rsidR="00A963A9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12133E" w:rsidRPr="0012133E">
        <w:rPr>
          <w:rFonts w:ascii="Open Sans" w:hAnsi="Open Sans" w:cs="Open Sans"/>
          <w:sz w:val="20"/>
          <w:szCs w:val="20"/>
        </w:rPr>
        <w:t>115-620660237/0100</w:t>
      </w:r>
    </w:p>
    <w:p w14:paraId="422FA89A" w14:textId="7AC327CC" w:rsidR="0048597E" w:rsidRPr="0012133E" w:rsidRDefault="00D07B14" w:rsidP="00B04A8C">
      <w:pPr>
        <w:rPr>
          <w:rFonts w:ascii="Open Sans" w:hAnsi="Open Sans" w:cs="Open Sans"/>
          <w:sz w:val="20"/>
          <w:szCs w:val="20"/>
        </w:rPr>
      </w:pPr>
      <w:bookmarkStart w:id="1" w:name="_Hlk18314002"/>
      <w:r w:rsidRPr="0012133E">
        <w:rPr>
          <w:rFonts w:ascii="Open Sans" w:hAnsi="Open Sans" w:cs="Open Sans"/>
          <w:sz w:val="20"/>
          <w:szCs w:val="20"/>
        </w:rPr>
        <w:t>V</w:t>
      </w:r>
      <w:r w:rsidR="00770A36" w:rsidRPr="0012133E">
        <w:rPr>
          <w:rFonts w:ascii="Open Sans" w:hAnsi="Open Sans" w:cs="Open Sans"/>
          <w:b/>
          <w:sz w:val="20"/>
          <w:szCs w:val="20"/>
        </w:rPr>
        <w:t>ar.</w:t>
      </w:r>
      <w:r w:rsidR="002A75F3" w:rsidRPr="0012133E">
        <w:rPr>
          <w:rFonts w:ascii="Open Sans" w:hAnsi="Open Sans" w:cs="Open Sans"/>
          <w:b/>
          <w:sz w:val="20"/>
          <w:szCs w:val="20"/>
        </w:rPr>
        <w:t xml:space="preserve"> </w:t>
      </w:r>
      <w:r w:rsidR="00F25420" w:rsidRPr="0012133E">
        <w:rPr>
          <w:rFonts w:ascii="Open Sans" w:hAnsi="Open Sans" w:cs="Open Sans"/>
          <w:b/>
          <w:sz w:val="20"/>
          <w:szCs w:val="20"/>
        </w:rPr>
        <w:t>s</w:t>
      </w:r>
      <w:r w:rsidR="00770A36" w:rsidRPr="0012133E">
        <w:rPr>
          <w:rFonts w:ascii="Open Sans" w:hAnsi="Open Sans" w:cs="Open Sans"/>
          <w:b/>
          <w:sz w:val="20"/>
          <w:szCs w:val="20"/>
        </w:rPr>
        <w:t>ymbol:</w:t>
      </w:r>
      <w:r w:rsidR="00F25420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12133E" w:rsidRPr="0012133E">
        <w:rPr>
          <w:rFonts w:ascii="Open Sans" w:hAnsi="Open Sans" w:cs="Open Sans"/>
          <w:sz w:val="20"/>
          <w:szCs w:val="20"/>
        </w:rPr>
        <w:t>248</w:t>
      </w:r>
    </w:p>
    <w:bookmarkEnd w:id="1"/>
    <w:p w14:paraId="3963EA05" w14:textId="2F133390" w:rsidR="00770A36" w:rsidRPr="00643EFA" w:rsidRDefault="00D07B14" w:rsidP="00B04A8C">
      <w:pPr>
        <w:rPr>
          <w:rFonts w:ascii="Open Sans" w:hAnsi="Open Sans" w:cs="Open Sans"/>
          <w:b/>
          <w:sz w:val="20"/>
          <w:szCs w:val="20"/>
        </w:rPr>
      </w:pPr>
      <w:r w:rsidRPr="0012133E">
        <w:rPr>
          <w:rFonts w:ascii="Open Sans" w:hAnsi="Open Sans" w:cs="Open Sans"/>
          <w:b/>
          <w:sz w:val="20"/>
          <w:szCs w:val="20"/>
        </w:rPr>
        <w:t>Z</w:t>
      </w:r>
      <w:r w:rsidR="00334548" w:rsidRPr="0012133E">
        <w:rPr>
          <w:rFonts w:ascii="Open Sans" w:hAnsi="Open Sans" w:cs="Open Sans"/>
          <w:b/>
          <w:sz w:val="20"/>
          <w:szCs w:val="20"/>
        </w:rPr>
        <w:t>práva pro příjemce:</w:t>
      </w:r>
      <w:r w:rsidR="00334548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334548" w:rsidRPr="0012133E">
        <w:rPr>
          <w:rFonts w:ascii="Open Sans" w:hAnsi="Open Sans" w:cs="Open Sans"/>
          <w:sz w:val="20"/>
          <w:szCs w:val="20"/>
        </w:rPr>
        <w:t>Jméno</w:t>
      </w:r>
      <w:r w:rsidR="00F25420" w:rsidRPr="0012133E">
        <w:rPr>
          <w:rFonts w:ascii="Open Sans" w:hAnsi="Open Sans" w:cs="Open Sans"/>
          <w:sz w:val="20"/>
          <w:szCs w:val="20"/>
        </w:rPr>
        <w:t xml:space="preserve"> a př</w:t>
      </w:r>
      <w:r w:rsidR="0069606A" w:rsidRPr="0012133E">
        <w:rPr>
          <w:rFonts w:ascii="Open Sans" w:hAnsi="Open Sans" w:cs="Open Sans"/>
          <w:sz w:val="20"/>
          <w:szCs w:val="20"/>
        </w:rPr>
        <w:t>í</w:t>
      </w:r>
      <w:r w:rsidR="00F25420" w:rsidRPr="0012133E">
        <w:rPr>
          <w:rFonts w:ascii="Open Sans" w:hAnsi="Open Sans" w:cs="Open Sans"/>
          <w:sz w:val="20"/>
          <w:szCs w:val="20"/>
        </w:rPr>
        <w:t>jmení</w:t>
      </w:r>
      <w:r w:rsidR="00334548" w:rsidRPr="0012133E">
        <w:rPr>
          <w:rFonts w:ascii="Open Sans" w:hAnsi="Open Sans" w:cs="Open Sans"/>
          <w:sz w:val="20"/>
          <w:szCs w:val="20"/>
        </w:rPr>
        <w:t xml:space="preserve"> závodníka</w:t>
      </w:r>
    </w:p>
    <w:p w14:paraId="4915A5FF" w14:textId="77777777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              </w:t>
      </w:r>
    </w:p>
    <w:p w14:paraId="5E8DFBDB" w14:textId="5C69C532" w:rsidR="00B04A8C" w:rsidRPr="00643EFA" w:rsidRDefault="00B04A8C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bCs/>
          <w:sz w:val="20"/>
          <w:szCs w:val="20"/>
          <w:u w:val="single"/>
        </w:rPr>
        <w:t>Přihlášky</w:t>
      </w:r>
      <w:r w:rsidR="00F25420" w:rsidRPr="00643EFA">
        <w:rPr>
          <w:rFonts w:ascii="Open Sans" w:hAnsi="Open Sans" w:cs="Open Sans"/>
          <w:b/>
          <w:bCs/>
          <w:sz w:val="20"/>
          <w:szCs w:val="20"/>
          <w:u w:val="single"/>
        </w:rPr>
        <w:t xml:space="preserve"> zasílat na</w:t>
      </w:r>
      <w:r w:rsidRPr="00643EFA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966B55" w:rsidRPr="00643EFA">
        <w:rPr>
          <w:rFonts w:ascii="Open Sans" w:hAnsi="Open Sans" w:cs="Open Sans"/>
          <w:b/>
          <w:bCs/>
          <w:sz w:val="20"/>
          <w:szCs w:val="20"/>
          <w:u w:val="single"/>
        </w:rPr>
        <w:t>e-mail</w:t>
      </w:r>
      <w:r w:rsidR="00966B55" w:rsidRPr="00643EFA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="0012133E">
        <w:rPr>
          <w:rFonts w:ascii="Arial" w:hAnsi="Arial" w:cs="Arial"/>
          <w:color w:val="000000"/>
          <w:sz w:val="21"/>
          <w:szCs w:val="21"/>
          <w:shd w:val="clear" w:color="auto" w:fill="F8F8F8"/>
        </w:rPr>
        <w:t>zavodyhvezda@seznam.cz</w:t>
      </w:r>
    </w:p>
    <w:p w14:paraId="0803E0B2" w14:textId="39C80883" w:rsidR="007702CE" w:rsidRPr="00643EFA" w:rsidRDefault="00F25420" w:rsidP="007702CE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Uzávěrka přihlášek: </w:t>
      </w:r>
      <w:r w:rsidR="007A5EB0">
        <w:rPr>
          <w:rFonts w:ascii="Open Sans" w:hAnsi="Open Sans" w:cs="Open Sans"/>
          <w:b/>
          <w:sz w:val="20"/>
          <w:szCs w:val="20"/>
        </w:rPr>
        <w:t>21.8.</w:t>
      </w:r>
      <w:r w:rsidR="00D07B14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Pr="00643EFA">
        <w:rPr>
          <w:rFonts w:ascii="Open Sans" w:hAnsi="Open Sans" w:cs="Open Sans"/>
          <w:b/>
          <w:sz w:val="20"/>
          <w:szCs w:val="20"/>
        </w:rPr>
        <w:t>20</w:t>
      </w:r>
      <w:r w:rsidR="009A5B77" w:rsidRPr="00643EFA">
        <w:rPr>
          <w:rFonts w:ascii="Open Sans" w:hAnsi="Open Sans" w:cs="Open Sans"/>
          <w:b/>
          <w:sz w:val="20"/>
          <w:szCs w:val="20"/>
        </w:rPr>
        <w:t>2</w:t>
      </w:r>
      <w:r w:rsidR="00DB4A23" w:rsidRPr="00643EFA">
        <w:rPr>
          <w:rFonts w:ascii="Open Sans" w:hAnsi="Open Sans" w:cs="Open Sans"/>
          <w:b/>
          <w:sz w:val="20"/>
          <w:szCs w:val="20"/>
        </w:rPr>
        <w:t>4</w:t>
      </w:r>
      <w:r w:rsidRPr="00643EFA">
        <w:rPr>
          <w:rFonts w:ascii="Open Sans" w:hAnsi="Open Sans" w:cs="Open Sans"/>
          <w:sz w:val="20"/>
          <w:szCs w:val="20"/>
        </w:rPr>
        <w:t xml:space="preserve">   </w:t>
      </w:r>
    </w:p>
    <w:p w14:paraId="17CFC1DE" w14:textId="77777777" w:rsidR="007702CE" w:rsidRPr="00643EFA" w:rsidRDefault="007702CE" w:rsidP="007702CE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</w:p>
    <w:p w14:paraId="184D13C7" w14:textId="77777777" w:rsidR="000D6436" w:rsidRPr="00643EFA" w:rsidRDefault="00B04A8C" w:rsidP="007702CE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       </w:t>
      </w:r>
      <w:r w:rsidR="00966B55" w:rsidRPr="00643EFA">
        <w:rPr>
          <w:rFonts w:ascii="Open Sans" w:hAnsi="Open Sans" w:cs="Open Sans"/>
          <w:sz w:val="20"/>
          <w:szCs w:val="20"/>
        </w:rPr>
        <w:t xml:space="preserve">           </w:t>
      </w:r>
      <w:r w:rsidR="0093031A" w:rsidRPr="00643EFA">
        <w:rPr>
          <w:rFonts w:ascii="Open Sans" w:hAnsi="Open Sans" w:cs="Open Sans"/>
          <w:sz w:val="20"/>
          <w:szCs w:val="20"/>
        </w:rPr>
        <w:t xml:space="preserve">                           </w:t>
      </w:r>
    </w:p>
    <w:p w14:paraId="5FFC80A0" w14:textId="77777777" w:rsidR="00B04A8C" w:rsidRPr="00643EFA" w:rsidRDefault="0093031A" w:rsidP="0093031A">
      <w:pPr>
        <w:jc w:val="center"/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Ochrana sluchu je pro všechny závodníky povinná!!</w:t>
      </w:r>
      <w:r w:rsidR="000A5A33" w:rsidRPr="00643EFA">
        <w:rPr>
          <w:rFonts w:ascii="Open Sans" w:hAnsi="Open Sans" w:cs="Open Sans"/>
          <w:b/>
          <w:sz w:val="20"/>
          <w:szCs w:val="20"/>
        </w:rPr>
        <w:t>!</w:t>
      </w:r>
      <w:r w:rsidR="00B04A8C" w:rsidRPr="00643EFA">
        <w:rPr>
          <w:rFonts w:ascii="Open Sans" w:hAnsi="Open Sans" w:cs="Open Sans"/>
          <w:b/>
          <w:bCs/>
          <w:sz w:val="20"/>
          <w:szCs w:val="20"/>
        </w:rPr>
        <w:t xml:space="preserve">      </w:t>
      </w:r>
      <w:r w:rsidR="00B04A8C"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74DF50F7" w14:textId="77777777" w:rsidR="000D6436" w:rsidRPr="00643EFA" w:rsidRDefault="00B04A8C" w:rsidP="000D6436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Přebor se koná za každého počasí dle střeleckého řádu ČMMJ a těchto propozic. </w:t>
      </w:r>
    </w:p>
    <w:p w14:paraId="36320194" w14:textId="77777777" w:rsidR="00B04A8C" w:rsidRPr="00643EFA" w:rsidRDefault="00356EDF" w:rsidP="000D6436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Při prezentaci </w:t>
      </w:r>
      <w:proofErr w:type="gramStart"/>
      <w:r w:rsidRPr="00643EFA">
        <w:rPr>
          <w:rFonts w:ascii="Open Sans" w:hAnsi="Open Sans" w:cs="Open Sans"/>
          <w:sz w:val="20"/>
          <w:szCs w:val="20"/>
        </w:rPr>
        <w:t>předloží</w:t>
      </w:r>
      <w:proofErr w:type="gramEnd"/>
      <w:r w:rsidRPr="00643EFA">
        <w:rPr>
          <w:rFonts w:ascii="Open Sans" w:hAnsi="Open Sans" w:cs="Open Sans"/>
          <w:sz w:val="20"/>
          <w:szCs w:val="20"/>
        </w:rPr>
        <w:t xml:space="preserve"> </w:t>
      </w:r>
      <w:r w:rsidR="00B04A8C" w:rsidRPr="00643EFA">
        <w:rPr>
          <w:rFonts w:ascii="Open Sans" w:hAnsi="Open Sans" w:cs="Open Sans"/>
          <w:sz w:val="20"/>
          <w:szCs w:val="20"/>
        </w:rPr>
        <w:t>střelec</w:t>
      </w:r>
      <w:r w:rsidR="000D6436" w:rsidRPr="00643EFA">
        <w:rPr>
          <w:rFonts w:ascii="Open Sans" w:hAnsi="Open Sans" w:cs="Open Sans"/>
          <w:sz w:val="20"/>
          <w:szCs w:val="20"/>
        </w:rPr>
        <w:t xml:space="preserve"> </w:t>
      </w:r>
      <w:r w:rsidR="00F3106E" w:rsidRPr="00643EFA">
        <w:rPr>
          <w:rFonts w:ascii="Open Sans" w:hAnsi="Open Sans" w:cs="Open Sans"/>
          <w:sz w:val="20"/>
          <w:szCs w:val="20"/>
        </w:rPr>
        <w:t>(nebo jeho doprovod)</w:t>
      </w:r>
      <w:r w:rsidR="00B04A8C" w:rsidRPr="00643EFA">
        <w:rPr>
          <w:rFonts w:ascii="Open Sans" w:hAnsi="Open Sans" w:cs="Open Sans"/>
          <w:sz w:val="20"/>
          <w:szCs w:val="20"/>
        </w:rPr>
        <w:t xml:space="preserve"> pla</w:t>
      </w:r>
      <w:r w:rsidR="000D6436" w:rsidRPr="00643EFA">
        <w:rPr>
          <w:rFonts w:ascii="Open Sans" w:hAnsi="Open Sans" w:cs="Open Sans"/>
          <w:sz w:val="20"/>
          <w:szCs w:val="20"/>
        </w:rPr>
        <w:t>tný ZP.</w:t>
      </w:r>
    </w:p>
    <w:p w14:paraId="37734955" w14:textId="77777777" w:rsidR="00B04A8C" w:rsidRPr="00643EFA" w:rsidRDefault="00B04A8C" w:rsidP="000D6436">
      <w:pPr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Organizační výbor si vyhrazuje po dohodě s hlavním rozhodčím právo změny</w:t>
      </w:r>
      <w:r w:rsidR="00F25420" w:rsidRPr="00643EFA">
        <w:rPr>
          <w:rFonts w:ascii="Open Sans" w:hAnsi="Open Sans" w:cs="Open Sans"/>
          <w:sz w:val="20"/>
          <w:szCs w:val="20"/>
        </w:rPr>
        <w:t xml:space="preserve"> v organizaci a průběhu závodu</w:t>
      </w:r>
      <w:r w:rsidRPr="00643EFA">
        <w:rPr>
          <w:rFonts w:ascii="Open Sans" w:hAnsi="Open Sans" w:cs="Open Sans"/>
          <w:sz w:val="20"/>
          <w:szCs w:val="20"/>
        </w:rPr>
        <w:t>, která bude závodníkům včas oznámena.</w:t>
      </w:r>
    </w:p>
    <w:p w14:paraId="5CD10F0E" w14:textId="77777777" w:rsidR="000D6436" w:rsidRPr="00643EFA" w:rsidRDefault="000D6436" w:rsidP="000D6436">
      <w:p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 </w:t>
      </w:r>
    </w:p>
    <w:p w14:paraId="5B3B695F" w14:textId="77777777" w:rsidR="007164FF" w:rsidRPr="00643EFA" w:rsidRDefault="00B04A8C" w:rsidP="000D6436">
      <w:pPr>
        <w:jc w:val="both"/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bCs/>
          <w:sz w:val="20"/>
          <w:szCs w:val="20"/>
        </w:rPr>
        <w:t>Protesty:</w:t>
      </w:r>
      <w:r w:rsidR="00F25420" w:rsidRPr="00643EFA">
        <w:rPr>
          <w:rFonts w:ascii="Open Sans" w:hAnsi="Open Sans" w:cs="Open Sans"/>
          <w:sz w:val="20"/>
          <w:szCs w:val="20"/>
        </w:rPr>
        <w:t xml:space="preserve"> P</w:t>
      </w:r>
      <w:r w:rsidRPr="00643EFA">
        <w:rPr>
          <w:rFonts w:ascii="Open Sans" w:hAnsi="Open Sans" w:cs="Open Sans"/>
          <w:sz w:val="20"/>
          <w:szCs w:val="20"/>
        </w:rPr>
        <w:t>odle střeleckého řádu ČMMJ. Střelec jen za svoji osobu písemně nejpozději do 15 min. po vyhlášení výsledku s vkladem 500,- Kč. Pokud je protest zamítnut, vklad propadá. Rozhoduje jury a její rozhodnutí je konečné</w:t>
      </w:r>
      <w:r w:rsidR="00F3106E" w:rsidRPr="00643EFA">
        <w:rPr>
          <w:rFonts w:ascii="Open Sans" w:hAnsi="Open Sans" w:cs="Open Sans"/>
          <w:sz w:val="20"/>
          <w:szCs w:val="20"/>
        </w:rPr>
        <w:t>.</w:t>
      </w:r>
    </w:p>
    <w:p w14:paraId="169D682B" w14:textId="77777777" w:rsidR="00AB1AC3" w:rsidRPr="00643EFA" w:rsidRDefault="00AB1AC3" w:rsidP="00AB1AC3">
      <w:pPr>
        <w:ind w:right="-936"/>
        <w:rPr>
          <w:rFonts w:ascii="Open Sans" w:hAnsi="Open Sans" w:cs="Open Sans"/>
          <w:sz w:val="20"/>
          <w:szCs w:val="20"/>
        </w:rPr>
      </w:pPr>
    </w:p>
    <w:p w14:paraId="3C04CA8F" w14:textId="2C9B95D0" w:rsidR="00E640BE" w:rsidRPr="00643EFA" w:rsidRDefault="00AB1AC3" w:rsidP="00AB1AC3">
      <w:pPr>
        <w:ind w:right="-936"/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</w:pPr>
      <w:r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drawing>
          <wp:inline distT="0" distB="0" distL="0" distR="0" wp14:anchorId="7CDD22B1" wp14:editId="7876C7D3">
            <wp:extent cx="2082800" cy="406400"/>
            <wp:effectExtent l="0" t="0" r="0" b="0"/>
            <wp:docPr id="708701337" name="Obrázek 3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1337" name="Obrázek 3" descr="Obsah obrázku Písmo, Grafika, text, grafický design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 xml:space="preserve"> </w:t>
      </w:r>
      <w:r w:rsidR="007702CE"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>cup 20</w:t>
      </w:r>
      <w:r w:rsidR="009A5B77"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>2</w:t>
      </w:r>
      <w:r w:rsidR="004B5078" w:rsidRPr="00643EFA">
        <w:rPr>
          <w:rFonts w:ascii="Open Sans" w:hAnsi="Open Sans" w:cs="Open Sans"/>
          <w:b/>
          <w:i/>
          <w:iCs/>
          <w:noProof/>
          <w:color w:val="17365D"/>
          <w:sz w:val="20"/>
          <w:szCs w:val="20"/>
        </w:rPr>
        <w:t>4</w:t>
      </w:r>
    </w:p>
    <w:p w14:paraId="1EDB932A" w14:textId="77777777" w:rsidR="00A26777" w:rsidRPr="00643EFA" w:rsidRDefault="00A26777" w:rsidP="00350836">
      <w:pPr>
        <w:ind w:right="-936"/>
        <w:rPr>
          <w:rFonts w:ascii="Open Sans" w:hAnsi="Open Sans" w:cs="Open Sans"/>
          <w:b/>
          <w:noProof/>
          <w:color w:val="17365D"/>
          <w:sz w:val="20"/>
          <w:szCs w:val="20"/>
        </w:rPr>
      </w:pPr>
    </w:p>
    <w:p w14:paraId="68A9631C" w14:textId="459B9119" w:rsidR="000A0708" w:rsidRPr="00643EFA" w:rsidRDefault="000A0708" w:rsidP="00350836">
      <w:pPr>
        <w:ind w:right="-936"/>
        <w:rPr>
          <w:rFonts w:ascii="Open Sans" w:hAnsi="Open Sans" w:cs="Open Sans"/>
          <w:b/>
          <w:noProof/>
          <w:color w:val="17365D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Sobota </w:t>
      </w:r>
      <w:r w:rsidR="00250B04">
        <w:rPr>
          <w:rFonts w:ascii="Open Sans" w:hAnsi="Open Sans" w:cs="Open Sans"/>
          <w:b/>
          <w:sz w:val="20"/>
          <w:szCs w:val="20"/>
        </w:rPr>
        <w:t>24</w:t>
      </w:r>
      <w:r w:rsidRPr="00643EFA">
        <w:rPr>
          <w:rFonts w:ascii="Open Sans" w:hAnsi="Open Sans" w:cs="Open Sans"/>
          <w:b/>
          <w:sz w:val="20"/>
          <w:szCs w:val="20"/>
        </w:rPr>
        <w:t>.</w:t>
      </w:r>
      <w:r w:rsidR="00E640BE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="00250B04">
        <w:rPr>
          <w:rFonts w:ascii="Open Sans" w:hAnsi="Open Sans" w:cs="Open Sans"/>
          <w:b/>
          <w:sz w:val="20"/>
          <w:szCs w:val="20"/>
        </w:rPr>
        <w:t>8</w:t>
      </w:r>
      <w:r w:rsidRPr="00643EFA">
        <w:rPr>
          <w:rFonts w:ascii="Open Sans" w:hAnsi="Open Sans" w:cs="Open Sans"/>
          <w:b/>
          <w:sz w:val="20"/>
          <w:szCs w:val="20"/>
        </w:rPr>
        <w:t>.</w:t>
      </w:r>
      <w:r w:rsidR="00E640BE"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Pr="00643EFA">
        <w:rPr>
          <w:rFonts w:ascii="Open Sans" w:hAnsi="Open Sans" w:cs="Open Sans"/>
          <w:b/>
          <w:sz w:val="20"/>
          <w:szCs w:val="20"/>
        </w:rPr>
        <w:t>20</w:t>
      </w:r>
      <w:r w:rsidR="009A5B77" w:rsidRPr="00643EFA">
        <w:rPr>
          <w:rFonts w:ascii="Open Sans" w:hAnsi="Open Sans" w:cs="Open Sans"/>
          <w:b/>
          <w:sz w:val="20"/>
          <w:szCs w:val="20"/>
        </w:rPr>
        <w:t>2</w:t>
      </w:r>
      <w:r w:rsidR="00DB4A23" w:rsidRPr="00643EFA">
        <w:rPr>
          <w:rFonts w:ascii="Open Sans" w:hAnsi="Open Sans" w:cs="Open Sans"/>
          <w:b/>
          <w:sz w:val="20"/>
          <w:szCs w:val="20"/>
        </w:rPr>
        <w:t>4</w:t>
      </w:r>
    </w:p>
    <w:p w14:paraId="454C137F" w14:textId="77777777" w:rsidR="000A0708" w:rsidRPr="00643EFA" w:rsidRDefault="000A0708" w:rsidP="000A0708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8,00 hod</w:t>
      </w:r>
      <w:r w:rsidR="0069606A" w:rsidRPr="00643EFA">
        <w:rPr>
          <w:rFonts w:ascii="Open Sans" w:hAnsi="Open Sans" w:cs="Open Sans"/>
          <w:b/>
          <w:sz w:val="20"/>
          <w:szCs w:val="20"/>
        </w:rPr>
        <w:t>in</w:t>
      </w:r>
      <w:r w:rsidRPr="00643EFA">
        <w:rPr>
          <w:rFonts w:ascii="Open Sans" w:hAnsi="Open Sans" w:cs="Open Sans"/>
          <w:sz w:val="20"/>
          <w:szCs w:val="20"/>
        </w:rPr>
        <w:tab/>
      </w:r>
      <w:r w:rsidR="0069606A" w:rsidRPr="00643EFA">
        <w:rPr>
          <w:rFonts w:ascii="Open Sans" w:hAnsi="Open Sans" w:cs="Open Sans"/>
          <w:sz w:val="20"/>
          <w:szCs w:val="20"/>
        </w:rPr>
        <w:t xml:space="preserve">–     </w:t>
      </w:r>
      <w:r w:rsidRPr="00643EFA">
        <w:rPr>
          <w:rFonts w:ascii="Open Sans" w:hAnsi="Open Sans" w:cs="Open Sans"/>
          <w:sz w:val="20"/>
          <w:szCs w:val="20"/>
        </w:rPr>
        <w:t xml:space="preserve">Slavnostní zahájení </w:t>
      </w:r>
    </w:p>
    <w:p w14:paraId="1294BF50" w14:textId="77777777" w:rsidR="000A0708" w:rsidRPr="00643EFA" w:rsidRDefault="000A0708" w:rsidP="00350836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 xml:space="preserve"> 8,30 hod</w:t>
      </w:r>
      <w:r w:rsidR="0069606A" w:rsidRPr="00643EFA">
        <w:rPr>
          <w:rFonts w:ascii="Open Sans" w:hAnsi="Open Sans" w:cs="Open Sans"/>
          <w:b/>
          <w:sz w:val="20"/>
          <w:szCs w:val="20"/>
        </w:rPr>
        <w:t>in</w:t>
      </w:r>
      <w:r w:rsidRPr="00643EFA">
        <w:rPr>
          <w:rFonts w:ascii="Open Sans" w:hAnsi="Open Sans" w:cs="Open Sans"/>
          <w:b/>
          <w:sz w:val="20"/>
          <w:szCs w:val="20"/>
        </w:rPr>
        <w:t xml:space="preserve"> </w:t>
      </w:r>
      <w:r w:rsidRPr="00643EFA">
        <w:rPr>
          <w:rFonts w:ascii="Open Sans" w:hAnsi="Open Sans" w:cs="Open Sans"/>
          <w:sz w:val="20"/>
          <w:szCs w:val="20"/>
        </w:rPr>
        <w:tab/>
      </w:r>
      <w:r w:rsidR="0069606A" w:rsidRPr="00643EFA">
        <w:rPr>
          <w:rFonts w:ascii="Open Sans" w:hAnsi="Open Sans" w:cs="Open Sans"/>
          <w:sz w:val="20"/>
          <w:szCs w:val="20"/>
        </w:rPr>
        <w:t xml:space="preserve">–     </w:t>
      </w:r>
      <w:r w:rsidRPr="00643EFA">
        <w:rPr>
          <w:rFonts w:ascii="Open Sans" w:hAnsi="Open Sans" w:cs="Open Sans"/>
          <w:sz w:val="20"/>
          <w:szCs w:val="20"/>
        </w:rPr>
        <w:t>Zahájení závodu</w:t>
      </w:r>
    </w:p>
    <w:p w14:paraId="6F7C212C" w14:textId="77777777" w:rsidR="00E640BE" w:rsidRDefault="00E640BE" w:rsidP="00350836">
      <w:pPr>
        <w:rPr>
          <w:rFonts w:ascii="Open Sans" w:hAnsi="Open Sans" w:cs="Open Sans"/>
          <w:sz w:val="20"/>
          <w:szCs w:val="20"/>
        </w:rPr>
      </w:pPr>
    </w:p>
    <w:p w14:paraId="08118F45" w14:textId="77777777" w:rsidR="000D6436" w:rsidRPr="00643EFA" w:rsidRDefault="00373116" w:rsidP="00373116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643EFA">
        <w:rPr>
          <w:rFonts w:ascii="Open Sans" w:hAnsi="Open Sans" w:cs="Open Sans"/>
          <w:b/>
          <w:sz w:val="20"/>
          <w:szCs w:val="20"/>
          <w:u w:val="single"/>
        </w:rPr>
        <w:t>Kategorie</w:t>
      </w:r>
    </w:p>
    <w:p w14:paraId="24B20E54" w14:textId="77777777" w:rsidR="00074636" w:rsidRPr="00643EFA" w:rsidRDefault="00074636" w:rsidP="00074636">
      <w:pPr>
        <w:rPr>
          <w:rFonts w:ascii="Open Sans" w:hAnsi="Open Sans" w:cs="Open Sans"/>
          <w:b/>
          <w:sz w:val="20"/>
          <w:szCs w:val="20"/>
        </w:rPr>
      </w:pPr>
    </w:p>
    <w:p w14:paraId="5DDC7233" w14:textId="08058D3B" w:rsidR="007164FF" w:rsidRPr="00643EFA" w:rsidRDefault="009A5B77" w:rsidP="00E640BE">
      <w:pPr>
        <w:suppressAutoHyphens/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  <w:lang w:eastAsia="zh-CN"/>
        </w:rPr>
        <w:t>K4M Pohá</w:t>
      </w:r>
      <w:r w:rsidR="00987A67" w:rsidRPr="00643EFA">
        <w:rPr>
          <w:rFonts w:ascii="Open Sans" w:hAnsi="Open Sans" w:cs="Open Sans"/>
          <w:b/>
          <w:sz w:val="20"/>
          <w:szCs w:val="20"/>
          <w:lang w:eastAsia="zh-CN"/>
        </w:rPr>
        <w:t>r</w:t>
      </w:r>
      <w:r w:rsidR="000369AF"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 předsedy OMS </w:t>
      </w:r>
      <w:r w:rsidR="006526E3">
        <w:rPr>
          <w:rFonts w:ascii="Open Sans" w:hAnsi="Open Sans" w:cs="Open Sans"/>
          <w:b/>
          <w:sz w:val="20"/>
          <w:szCs w:val="20"/>
          <w:lang w:eastAsia="zh-CN"/>
        </w:rPr>
        <w:t>Kroměříž</w:t>
      </w:r>
    </w:p>
    <w:p w14:paraId="6D15E584" w14:textId="77777777" w:rsidR="007164FF" w:rsidRPr="00643EFA" w:rsidRDefault="007164FF" w:rsidP="007164FF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Juniorky a junioři 16-20 let</w:t>
      </w:r>
    </w:p>
    <w:p w14:paraId="7C12F4BB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Liška – poloha vsedě s oporou loktů</w:t>
      </w:r>
    </w:p>
    <w:p w14:paraId="7E43ACD4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Srnec – vstoje s oporou pevné tyče</w:t>
      </w:r>
    </w:p>
    <w:p w14:paraId="054A4DCF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Kamzík – vstoje s oporou volné tyče</w:t>
      </w:r>
    </w:p>
    <w:p w14:paraId="0E97BD5E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Kňour – vstoje bez opory </w:t>
      </w:r>
    </w:p>
    <w:p w14:paraId="6E487758" w14:textId="77777777" w:rsidR="007164FF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(vše na 50 m, 10 ran)</w:t>
      </w:r>
    </w:p>
    <w:p w14:paraId="39181E4E" w14:textId="77777777" w:rsidR="00643EFA" w:rsidRPr="00643EFA" w:rsidRDefault="00643EFA" w:rsidP="007164FF">
      <w:pPr>
        <w:rPr>
          <w:rFonts w:ascii="Open Sans" w:hAnsi="Open Sans" w:cs="Open Sans"/>
          <w:sz w:val="20"/>
          <w:szCs w:val="20"/>
        </w:rPr>
      </w:pPr>
    </w:p>
    <w:p w14:paraId="6D174DA6" w14:textId="77777777" w:rsidR="007164FF" w:rsidRPr="00643EFA" w:rsidRDefault="007164FF" w:rsidP="007164FF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320ABBB0" w14:textId="769B9E6E" w:rsidR="007164FF" w:rsidRPr="00643EFA" w:rsidRDefault="009A5B77" w:rsidP="009A5B77">
      <w:pPr>
        <w:suppressAutoHyphens/>
        <w:rPr>
          <w:rFonts w:ascii="Open Sans" w:hAnsi="Open Sans" w:cs="Open Sans"/>
          <w:b/>
          <w:sz w:val="20"/>
          <w:szCs w:val="20"/>
          <w:lang w:eastAsia="zh-CN"/>
        </w:rPr>
      </w:pPr>
      <w:r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K4M </w:t>
      </w:r>
      <w:r w:rsidR="006526E3"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Pohár předsedy OMS </w:t>
      </w:r>
      <w:r w:rsidR="006526E3">
        <w:rPr>
          <w:rFonts w:ascii="Open Sans" w:hAnsi="Open Sans" w:cs="Open Sans"/>
          <w:b/>
          <w:sz w:val="20"/>
          <w:szCs w:val="20"/>
          <w:lang w:eastAsia="zh-CN"/>
        </w:rPr>
        <w:t>Kroměříž</w:t>
      </w:r>
    </w:p>
    <w:p w14:paraId="60CF1571" w14:textId="77777777" w:rsidR="007164FF" w:rsidRPr="00643EFA" w:rsidRDefault="007164FF" w:rsidP="007164FF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Dorostenky a dorostenci 11-15 let</w:t>
      </w:r>
    </w:p>
    <w:p w14:paraId="03768D56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Liška – vsedě s oporou loktů,  </w:t>
      </w:r>
    </w:p>
    <w:p w14:paraId="7618C453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Kamzík, srnec – vsedě s oporou loktů</w:t>
      </w:r>
    </w:p>
    <w:p w14:paraId="2F30AB2D" w14:textId="77777777" w:rsidR="007164FF" w:rsidRPr="00643EFA" w:rsidRDefault="007164FF" w:rsidP="007164FF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 xml:space="preserve">Kňour – vstoje s oporou pevné tyče </w:t>
      </w:r>
    </w:p>
    <w:p w14:paraId="79239D1C" w14:textId="77777777" w:rsidR="007164FF" w:rsidRPr="00643EFA" w:rsidRDefault="007164FF" w:rsidP="00E640BE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(vše na 50 m, 10 ran)</w:t>
      </w:r>
    </w:p>
    <w:p w14:paraId="664F2B1D" w14:textId="77777777" w:rsidR="007164FF" w:rsidRDefault="007164FF" w:rsidP="007164FF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17A12D49" w14:textId="77777777" w:rsidR="00643EFA" w:rsidRPr="00643EFA" w:rsidRDefault="00643EFA" w:rsidP="007164FF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0635DFC4" w14:textId="389C32BC" w:rsidR="007164FF" w:rsidRPr="00643EFA" w:rsidRDefault="009A5B77" w:rsidP="007164FF">
      <w:pPr>
        <w:rPr>
          <w:rFonts w:ascii="Open Sans" w:hAnsi="Open Sans" w:cs="Open Sans"/>
          <w:b/>
          <w:sz w:val="20"/>
          <w:szCs w:val="20"/>
          <w:u w:val="single"/>
        </w:rPr>
      </w:pPr>
      <w:r w:rsidRPr="00643EFA">
        <w:rPr>
          <w:rFonts w:ascii="Open Sans" w:hAnsi="Open Sans" w:cs="Open Sans"/>
          <w:b/>
          <w:sz w:val="20"/>
          <w:szCs w:val="20"/>
          <w:u w:val="single"/>
        </w:rPr>
        <w:t xml:space="preserve">Vzduchovka mládeže </w:t>
      </w:r>
      <w:r w:rsidR="006526E3" w:rsidRPr="00643EFA">
        <w:rPr>
          <w:rFonts w:ascii="Open Sans" w:hAnsi="Open Sans" w:cs="Open Sans"/>
          <w:b/>
          <w:sz w:val="20"/>
          <w:szCs w:val="20"/>
          <w:lang w:eastAsia="zh-CN"/>
        </w:rPr>
        <w:t xml:space="preserve">Pohár předsedy OMS </w:t>
      </w:r>
      <w:r w:rsidR="006526E3">
        <w:rPr>
          <w:rFonts w:ascii="Open Sans" w:hAnsi="Open Sans" w:cs="Open Sans"/>
          <w:b/>
          <w:sz w:val="20"/>
          <w:szCs w:val="20"/>
          <w:lang w:eastAsia="zh-CN"/>
        </w:rPr>
        <w:t>Kroměříž</w:t>
      </w:r>
    </w:p>
    <w:p w14:paraId="5BD608B7" w14:textId="77777777" w:rsidR="007164FF" w:rsidRPr="00643EFA" w:rsidRDefault="007164FF" w:rsidP="007164FF">
      <w:pPr>
        <w:rPr>
          <w:rFonts w:ascii="Open Sans" w:hAnsi="Open Sans" w:cs="Open Sans"/>
          <w:b/>
          <w:sz w:val="20"/>
          <w:szCs w:val="20"/>
        </w:rPr>
      </w:pPr>
      <w:r w:rsidRPr="00643EFA">
        <w:rPr>
          <w:rFonts w:ascii="Open Sans" w:hAnsi="Open Sans" w:cs="Open Sans"/>
          <w:b/>
          <w:sz w:val="20"/>
          <w:szCs w:val="20"/>
        </w:rPr>
        <w:t>Žákyně a žáci do 10 let</w:t>
      </w:r>
    </w:p>
    <w:p w14:paraId="3D193C42" w14:textId="0717F238" w:rsidR="009954FC" w:rsidRPr="00643EFA" w:rsidRDefault="007164FF" w:rsidP="00B04A8C">
      <w:pPr>
        <w:rPr>
          <w:rFonts w:ascii="Open Sans" w:hAnsi="Open Sans" w:cs="Open Sans"/>
          <w:sz w:val="20"/>
          <w:szCs w:val="20"/>
        </w:rPr>
      </w:pPr>
      <w:r w:rsidRPr="00643EFA">
        <w:rPr>
          <w:rFonts w:ascii="Open Sans" w:hAnsi="Open Sans" w:cs="Open Sans"/>
          <w:sz w:val="20"/>
          <w:szCs w:val="20"/>
        </w:rPr>
        <w:t>Redukované terče lišky, srnce, kamzíka a kňoura na 10 m, vzduchovka s puškohledem, poloha vleže s oporou, 10</w:t>
      </w:r>
      <w:r w:rsidR="006342C8">
        <w:rPr>
          <w:rFonts w:ascii="Open Sans" w:hAnsi="Open Sans" w:cs="Open Sans"/>
          <w:sz w:val="20"/>
          <w:szCs w:val="20"/>
        </w:rPr>
        <w:t xml:space="preserve"> ran</w:t>
      </w:r>
      <w:r w:rsidRPr="00643EFA">
        <w:rPr>
          <w:rFonts w:ascii="Open Sans" w:hAnsi="Open Sans" w:cs="Open Sans"/>
          <w:sz w:val="20"/>
          <w:szCs w:val="20"/>
        </w:rPr>
        <w:t>.</w:t>
      </w:r>
      <w:r w:rsidRPr="00643EFA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1466FE" w:rsidRPr="00643EFA"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954FC" w:rsidRPr="00643EFA" w:rsidSect="00B16858">
      <w:pgSz w:w="8419" w:h="11906" w:orient="landscape" w:code="9"/>
      <w:pgMar w:top="680" w:right="906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3F89C" w14:textId="77777777" w:rsidR="007A3E56" w:rsidRDefault="007A3E56" w:rsidP="005125FE">
      <w:r>
        <w:separator/>
      </w:r>
    </w:p>
  </w:endnote>
  <w:endnote w:type="continuationSeparator" w:id="0">
    <w:p w14:paraId="72AF30D8" w14:textId="77777777" w:rsidR="007A3E56" w:rsidRDefault="007A3E56" w:rsidP="0051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90A9" w14:textId="77777777" w:rsidR="007A3E56" w:rsidRDefault="007A3E56" w:rsidP="005125FE">
      <w:r>
        <w:separator/>
      </w:r>
    </w:p>
  </w:footnote>
  <w:footnote w:type="continuationSeparator" w:id="0">
    <w:p w14:paraId="5EEEEEC9" w14:textId="77777777" w:rsidR="007A3E56" w:rsidRDefault="007A3E56" w:rsidP="0051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FOMEI_logo_2012_nahled(1).jpg" style="width:60.5pt;height:42pt;visibility:visible" o:bullet="t">
        <v:imagedata r:id="rId1" o:title="FOMEI_logo_2012_nahled(1)"/>
      </v:shape>
    </w:pict>
  </w:numPicBullet>
  <w:numPicBullet w:numPicBulletId="1">
    <w:pict>
      <v:shape id="_x0000_i1035" type="#_x0000_t75" style="width:181pt;height:225pt" o:bullet="t">
        <v:imagedata r:id="rId2" o:title="cmmj_zelene"/>
      </v:shape>
    </w:pict>
  </w:numPicBullet>
  <w:abstractNum w:abstractNumId="0" w15:restartNumberingAfterBreak="0">
    <w:nsid w:val="05B4037F"/>
    <w:multiLevelType w:val="hybridMultilevel"/>
    <w:tmpl w:val="F1969168"/>
    <w:lvl w:ilvl="0" w:tplc="3EACD18E">
      <w:start w:val="1"/>
      <w:numFmt w:val="decimal"/>
      <w:lvlText w:val="%1."/>
      <w:lvlJc w:val="left"/>
      <w:pPr>
        <w:ind w:left="3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0" w:hanging="360"/>
      </w:pPr>
    </w:lvl>
    <w:lvl w:ilvl="2" w:tplc="0405001B" w:tentative="1">
      <w:start w:val="1"/>
      <w:numFmt w:val="lowerRoman"/>
      <w:lvlText w:val="%3."/>
      <w:lvlJc w:val="right"/>
      <w:pPr>
        <w:ind w:left="4090" w:hanging="180"/>
      </w:pPr>
    </w:lvl>
    <w:lvl w:ilvl="3" w:tplc="0405000F" w:tentative="1">
      <w:start w:val="1"/>
      <w:numFmt w:val="decimal"/>
      <w:lvlText w:val="%4."/>
      <w:lvlJc w:val="left"/>
      <w:pPr>
        <w:ind w:left="4810" w:hanging="360"/>
      </w:pPr>
    </w:lvl>
    <w:lvl w:ilvl="4" w:tplc="04050019" w:tentative="1">
      <w:start w:val="1"/>
      <w:numFmt w:val="lowerLetter"/>
      <w:lvlText w:val="%5."/>
      <w:lvlJc w:val="left"/>
      <w:pPr>
        <w:ind w:left="5530" w:hanging="360"/>
      </w:pPr>
    </w:lvl>
    <w:lvl w:ilvl="5" w:tplc="0405001B" w:tentative="1">
      <w:start w:val="1"/>
      <w:numFmt w:val="lowerRoman"/>
      <w:lvlText w:val="%6."/>
      <w:lvlJc w:val="right"/>
      <w:pPr>
        <w:ind w:left="6250" w:hanging="180"/>
      </w:pPr>
    </w:lvl>
    <w:lvl w:ilvl="6" w:tplc="0405000F" w:tentative="1">
      <w:start w:val="1"/>
      <w:numFmt w:val="decimal"/>
      <w:lvlText w:val="%7."/>
      <w:lvlJc w:val="left"/>
      <w:pPr>
        <w:ind w:left="6970" w:hanging="360"/>
      </w:pPr>
    </w:lvl>
    <w:lvl w:ilvl="7" w:tplc="04050019" w:tentative="1">
      <w:start w:val="1"/>
      <w:numFmt w:val="lowerLetter"/>
      <w:lvlText w:val="%8."/>
      <w:lvlJc w:val="left"/>
      <w:pPr>
        <w:ind w:left="7690" w:hanging="360"/>
      </w:pPr>
    </w:lvl>
    <w:lvl w:ilvl="8" w:tplc="040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1" w15:restartNumberingAfterBreak="0">
    <w:nsid w:val="0FC05F44"/>
    <w:multiLevelType w:val="hybridMultilevel"/>
    <w:tmpl w:val="F836F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A81"/>
    <w:multiLevelType w:val="hybridMultilevel"/>
    <w:tmpl w:val="D0C4A1F8"/>
    <w:lvl w:ilvl="0" w:tplc="9F8C23D4">
      <w:start w:val="1"/>
      <w:numFmt w:val="decimal"/>
      <w:lvlText w:val="%1."/>
      <w:lvlJc w:val="left"/>
      <w:pPr>
        <w:ind w:left="3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0" w:hanging="360"/>
      </w:pPr>
    </w:lvl>
    <w:lvl w:ilvl="2" w:tplc="0405001B" w:tentative="1">
      <w:start w:val="1"/>
      <w:numFmt w:val="lowerRoman"/>
      <w:lvlText w:val="%3."/>
      <w:lvlJc w:val="right"/>
      <w:pPr>
        <w:ind w:left="4090" w:hanging="180"/>
      </w:pPr>
    </w:lvl>
    <w:lvl w:ilvl="3" w:tplc="0405000F" w:tentative="1">
      <w:start w:val="1"/>
      <w:numFmt w:val="decimal"/>
      <w:lvlText w:val="%4."/>
      <w:lvlJc w:val="left"/>
      <w:pPr>
        <w:ind w:left="4810" w:hanging="360"/>
      </w:pPr>
    </w:lvl>
    <w:lvl w:ilvl="4" w:tplc="04050019" w:tentative="1">
      <w:start w:val="1"/>
      <w:numFmt w:val="lowerLetter"/>
      <w:lvlText w:val="%5."/>
      <w:lvlJc w:val="left"/>
      <w:pPr>
        <w:ind w:left="5530" w:hanging="360"/>
      </w:pPr>
    </w:lvl>
    <w:lvl w:ilvl="5" w:tplc="0405001B" w:tentative="1">
      <w:start w:val="1"/>
      <w:numFmt w:val="lowerRoman"/>
      <w:lvlText w:val="%6."/>
      <w:lvlJc w:val="right"/>
      <w:pPr>
        <w:ind w:left="6250" w:hanging="180"/>
      </w:pPr>
    </w:lvl>
    <w:lvl w:ilvl="6" w:tplc="0405000F" w:tentative="1">
      <w:start w:val="1"/>
      <w:numFmt w:val="decimal"/>
      <w:lvlText w:val="%7."/>
      <w:lvlJc w:val="left"/>
      <w:pPr>
        <w:ind w:left="6970" w:hanging="360"/>
      </w:pPr>
    </w:lvl>
    <w:lvl w:ilvl="7" w:tplc="04050019" w:tentative="1">
      <w:start w:val="1"/>
      <w:numFmt w:val="lowerLetter"/>
      <w:lvlText w:val="%8."/>
      <w:lvlJc w:val="left"/>
      <w:pPr>
        <w:ind w:left="7690" w:hanging="360"/>
      </w:pPr>
    </w:lvl>
    <w:lvl w:ilvl="8" w:tplc="040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" w15:restartNumberingAfterBreak="0">
    <w:nsid w:val="28311016"/>
    <w:multiLevelType w:val="hybridMultilevel"/>
    <w:tmpl w:val="B3B2560A"/>
    <w:lvl w:ilvl="0" w:tplc="1E9CB2C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1E2F4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B61B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341E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9A84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E2E7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2A8C7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4EA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626E1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2E035245"/>
    <w:multiLevelType w:val="hybridMultilevel"/>
    <w:tmpl w:val="4E00E4E0"/>
    <w:lvl w:ilvl="0" w:tplc="CBA409B8">
      <w:start w:val="1"/>
      <w:numFmt w:val="decimal"/>
      <w:lvlText w:val="%1."/>
      <w:lvlJc w:val="left"/>
      <w:pPr>
        <w:ind w:left="3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0" w:hanging="360"/>
      </w:pPr>
    </w:lvl>
    <w:lvl w:ilvl="2" w:tplc="0405001B" w:tentative="1">
      <w:start w:val="1"/>
      <w:numFmt w:val="lowerRoman"/>
      <w:lvlText w:val="%3."/>
      <w:lvlJc w:val="right"/>
      <w:pPr>
        <w:ind w:left="4090" w:hanging="180"/>
      </w:pPr>
    </w:lvl>
    <w:lvl w:ilvl="3" w:tplc="0405000F" w:tentative="1">
      <w:start w:val="1"/>
      <w:numFmt w:val="decimal"/>
      <w:lvlText w:val="%4."/>
      <w:lvlJc w:val="left"/>
      <w:pPr>
        <w:ind w:left="4810" w:hanging="360"/>
      </w:pPr>
    </w:lvl>
    <w:lvl w:ilvl="4" w:tplc="04050019" w:tentative="1">
      <w:start w:val="1"/>
      <w:numFmt w:val="lowerLetter"/>
      <w:lvlText w:val="%5."/>
      <w:lvlJc w:val="left"/>
      <w:pPr>
        <w:ind w:left="5530" w:hanging="360"/>
      </w:pPr>
    </w:lvl>
    <w:lvl w:ilvl="5" w:tplc="0405001B" w:tentative="1">
      <w:start w:val="1"/>
      <w:numFmt w:val="lowerRoman"/>
      <w:lvlText w:val="%6."/>
      <w:lvlJc w:val="right"/>
      <w:pPr>
        <w:ind w:left="6250" w:hanging="180"/>
      </w:pPr>
    </w:lvl>
    <w:lvl w:ilvl="6" w:tplc="0405000F" w:tentative="1">
      <w:start w:val="1"/>
      <w:numFmt w:val="decimal"/>
      <w:lvlText w:val="%7."/>
      <w:lvlJc w:val="left"/>
      <w:pPr>
        <w:ind w:left="6970" w:hanging="360"/>
      </w:pPr>
    </w:lvl>
    <w:lvl w:ilvl="7" w:tplc="04050019" w:tentative="1">
      <w:start w:val="1"/>
      <w:numFmt w:val="lowerLetter"/>
      <w:lvlText w:val="%8."/>
      <w:lvlJc w:val="left"/>
      <w:pPr>
        <w:ind w:left="7690" w:hanging="360"/>
      </w:pPr>
    </w:lvl>
    <w:lvl w:ilvl="8" w:tplc="040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5" w15:restartNumberingAfterBreak="0">
    <w:nsid w:val="42422714"/>
    <w:multiLevelType w:val="hybridMultilevel"/>
    <w:tmpl w:val="A9E40174"/>
    <w:lvl w:ilvl="0" w:tplc="0D885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87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28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61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20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AE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65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0B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8D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ACF750A"/>
    <w:multiLevelType w:val="hybridMultilevel"/>
    <w:tmpl w:val="D402C69A"/>
    <w:lvl w:ilvl="0" w:tplc="2884BF8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73FA9"/>
    <w:multiLevelType w:val="hybridMultilevel"/>
    <w:tmpl w:val="62ACFB8C"/>
    <w:lvl w:ilvl="0" w:tplc="E00CA8C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45773075">
    <w:abstractNumId w:val="1"/>
  </w:num>
  <w:num w:numId="2" w16cid:durableId="1727024493">
    <w:abstractNumId w:val="5"/>
  </w:num>
  <w:num w:numId="3" w16cid:durableId="1208448054">
    <w:abstractNumId w:val="3"/>
  </w:num>
  <w:num w:numId="4" w16cid:durableId="533345804">
    <w:abstractNumId w:val="6"/>
  </w:num>
  <w:num w:numId="5" w16cid:durableId="711804959">
    <w:abstractNumId w:val="7"/>
  </w:num>
  <w:num w:numId="6" w16cid:durableId="541986720">
    <w:abstractNumId w:val="4"/>
  </w:num>
  <w:num w:numId="7" w16cid:durableId="86313087">
    <w:abstractNumId w:val="0"/>
  </w:num>
  <w:num w:numId="8" w16cid:durableId="92638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8C"/>
    <w:rsid w:val="0000513C"/>
    <w:rsid w:val="000369AF"/>
    <w:rsid w:val="000424F8"/>
    <w:rsid w:val="00044436"/>
    <w:rsid w:val="00044480"/>
    <w:rsid w:val="00066417"/>
    <w:rsid w:val="00074636"/>
    <w:rsid w:val="00082B47"/>
    <w:rsid w:val="000A0708"/>
    <w:rsid w:val="000A3F08"/>
    <w:rsid w:val="000A5A33"/>
    <w:rsid w:val="000C59B5"/>
    <w:rsid w:val="000C5E8D"/>
    <w:rsid w:val="000D6436"/>
    <w:rsid w:val="000E5302"/>
    <w:rsid w:val="000F3E50"/>
    <w:rsid w:val="00120301"/>
    <w:rsid w:val="0012133E"/>
    <w:rsid w:val="0013251E"/>
    <w:rsid w:val="001373E1"/>
    <w:rsid w:val="00143C74"/>
    <w:rsid w:val="001466FE"/>
    <w:rsid w:val="00166459"/>
    <w:rsid w:val="001B4E31"/>
    <w:rsid w:val="001B5337"/>
    <w:rsid w:val="001C4710"/>
    <w:rsid w:val="002031B6"/>
    <w:rsid w:val="00206056"/>
    <w:rsid w:val="002117DE"/>
    <w:rsid w:val="0022276F"/>
    <w:rsid w:val="00226059"/>
    <w:rsid w:val="002322B6"/>
    <w:rsid w:val="00236CA9"/>
    <w:rsid w:val="00247E15"/>
    <w:rsid w:val="00250B04"/>
    <w:rsid w:val="00260268"/>
    <w:rsid w:val="0026653E"/>
    <w:rsid w:val="002756A0"/>
    <w:rsid w:val="002A1DB3"/>
    <w:rsid w:val="002A62E6"/>
    <w:rsid w:val="002A75F3"/>
    <w:rsid w:val="002B3B00"/>
    <w:rsid w:val="002D6A5E"/>
    <w:rsid w:val="003004B8"/>
    <w:rsid w:val="003079D6"/>
    <w:rsid w:val="003115FB"/>
    <w:rsid w:val="00334548"/>
    <w:rsid w:val="00350836"/>
    <w:rsid w:val="00356EDF"/>
    <w:rsid w:val="00362EC3"/>
    <w:rsid w:val="00364AF6"/>
    <w:rsid w:val="00373116"/>
    <w:rsid w:val="00384CD4"/>
    <w:rsid w:val="003A572C"/>
    <w:rsid w:val="003D059B"/>
    <w:rsid w:val="003E15A7"/>
    <w:rsid w:val="00400E4F"/>
    <w:rsid w:val="00404839"/>
    <w:rsid w:val="004265F8"/>
    <w:rsid w:val="00431461"/>
    <w:rsid w:val="00436FE9"/>
    <w:rsid w:val="00443D9A"/>
    <w:rsid w:val="00473B3C"/>
    <w:rsid w:val="00473D38"/>
    <w:rsid w:val="0048597E"/>
    <w:rsid w:val="004A3C1D"/>
    <w:rsid w:val="004B5078"/>
    <w:rsid w:val="004D1AF1"/>
    <w:rsid w:val="004E122C"/>
    <w:rsid w:val="005125FE"/>
    <w:rsid w:val="00513DB4"/>
    <w:rsid w:val="00514985"/>
    <w:rsid w:val="00520B87"/>
    <w:rsid w:val="00524D12"/>
    <w:rsid w:val="005276A4"/>
    <w:rsid w:val="00545D76"/>
    <w:rsid w:val="005C7E8D"/>
    <w:rsid w:val="005F3847"/>
    <w:rsid w:val="0060029A"/>
    <w:rsid w:val="0060227E"/>
    <w:rsid w:val="00604C65"/>
    <w:rsid w:val="00605522"/>
    <w:rsid w:val="006200A3"/>
    <w:rsid w:val="00621CE5"/>
    <w:rsid w:val="006342C8"/>
    <w:rsid w:val="00642791"/>
    <w:rsid w:val="00643EFA"/>
    <w:rsid w:val="006526E3"/>
    <w:rsid w:val="006831BE"/>
    <w:rsid w:val="00687131"/>
    <w:rsid w:val="006907CD"/>
    <w:rsid w:val="0069606A"/>
    <w:rsid w:val="006A2E2D"/>
    <w:rsid w:val="006A7438"/>
    <w:rsid w:val="006C5C32"/>
    <w:rsid w:val="007002FB"/>
    <w:rsid w:val="0071581D"/>
    <w:rsid w:val="00715BE9"/>
    <w:rsid w:val="007164FF"/>
    <w:rsid w:val="0073540F"/>
    <w:rsid w:val="00760433"/>
    <w:rsid w:val="00762EEB"/>
    <w:rsid w:val="0076704D"/>
    <w:rsid w:val="00767361"/>
    <w:rsid w:val="007702CE"/>
    <w:rsid w:val="00770A36"/>
    <w:rsid w:val="007A3E56"/>
    <w:rsid w:val="007A5EB0"/>
    <w:rsid w:val="007B6D57"/>
    <w:rsid w:val="00852DF1"/>
    <w:rsid w:val="00885375"/>
    <w:rsid w:val="00893082"/>
    <w:rsid w:val="008A1037"/>
    <w:rsid w:val="008A4A7D"/>
    <w:rsid w:val="008C0858"/>
    <w:rsid w:val="008D1672"/>
    <w:rsid w:val="008E0EB9"/>
    <w:rsid w:val="009012C4"/>
    <w:rsid w:val="009035B4"/>
    <w:rsid w:val="0091065D"/>
    <w:rsid w:val="009146C8"/>
    <w:rsid w:val="009209BC"/>
    <w:rsid w:val="0093031A"/>
    <w:rsid w:val="00955826"/>
    <w:rsid w:val="00966B55"/>
    <w:rsid w:val="00987A67"/>
    <w:rsid w:val="009954FC"/>
    <w:rsid w:val="009A5B77"/>
    <w:rsid w:val="009B1020"/>
    <w:rsid w:val="009B407D"/>
    <w:rsid w:val="009C333F"/>
    <w:rsid w:val="009C4076"/>
    <w:rsid w:val="009D4517"/>
    <w:rsid w:val="009E0BC6"/>
    <w:rsid w:val="009E513C"/>
    <w:rsid w:val="009F3F2F"/>
    <w:rsid w:val="009F6A25"/>
    <w:rsid w:val="009F6FDE"/>
    <w:rsid w:val="00A157C2"/>
    <w:rsid w:val="00A26777"/>
    <w:rsid w:val="00A35CB0"/>
    <w:rsid w:val="00A41918"/>
    <w:rsid w:val="00A524A6"/>
    <w:rsid w:val="00A930DE"/>
    <w:rsid w:val="00A963A9"/>
    <w:rsid w:val="00A97908"/>
    <w:rsid w:val="00AA0D29"/>
    <w:rsid w:val="00AA2EDF"/>
    <w:rsid w:val="00AB0C54"/>
    <w:rsid w:val="00AB1AC3"/>
    <w:rsid w:val="00AC6299"/>
    <w:rsid w:val="00AD67F3"/>
    <w:rsid w:val="00B04A8C"/>
    <w:rsid w:val="00B16858"/>
    <w:rsid w:val="00B404A6"/>
    <w:rsid w:val="00B567E4"/>
    <w:rsid w:val="00B61F5C"/>
    <w:rsid w:val="00B658AB"/>
    <w:rsid w:val="00B74CD7"/>
    <w:rsid w:val="00BA792F"/>
    <w:rsid w:val="00BB242D"/>
    <w:rsid w:val="00BE06D6"/>
    <w:rsid w:val="00BE72BA"/>
    <w:rsid w:val="00C02BF6"/>
    <w:rsid w:val="00C03D80"/>
    <w:rsid w:val="00C315CF"/>
    <w:rsid w:val="00C52A44"/>
    <w:rsid w:val="00C64B50"/>
    <w:rsid w:val="00C76C8C"/>
    <w:rsid w:val="00CA3705"/>
    <w:rsid w:val="00CD7E42"/>
    <w:rsid w:val="00CE085C"/>
    <w:rsid w:val="00CE4E2F"/>
    <w:rsid w:val="00CE539F"/>
    <w:rsid w:val="00D05605"/>
    <w:rsid w:val="00D07B14"/>
    <w:rsid w:val="00D7511E"/>
    <w:rsid w:val="00DA6C75"/>
    <w:rsid w:val="00DB4A23"/>
    <w:rsid w:val="00DC262D"/>
    <w:rsid w:val="00DE7FA3"/>
    <w:rsid w:val="00E23DE6"/>
    <w:rsid w:val="00E303EA"/>
    <w:rsid w:val="00E319C6"/>
    <w:rsid w:val="00E348B3"/>
    <w:rsid w:val="00E410E4"/>
    <w:rsid w:val="00E46936"/>
    <w:rsid w:val="00E640BE"/>
    <w:rsid w:val="00EA7991"/>
    <w:rsid w:val="00ED10E1"/>
    <w:rsid w:val="00F01F65"/>
    <w:rsid w:val="00F1353F"/>
    <w:rsid w:val="00F23883"/>
    <w:rsid w:val="00F25420"/>
    <w:rsid w:val="00F3106E"/>
    <w:rsid w:val="00F34276"/>
    <w:rsid w:val="00F5502E"/>
    <w:rsid w:val="00F62296"/>
    <w:rsid w:val="00F7430A"/>
    <w:rsid w:val="00F77542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6BFD"/>
  <w15:chartTrackingRefBased/>
  <w15:docId w15:val="{DE323F5F-8CE4-2148-AFEA-90827188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4A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04A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qFormat/>
    <w:rsid w:val="00B04A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04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04A8C"/>
    <w:rPr>
      <w:sz w:val="48"/>
      <w:szCs w:val="48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B04A8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36"/>
      <w:szCs w:val="36"/>
    </w:rPr>
  </w:style>
  <w:style w:type="character" w:customStyle="1" w:styleId="ZkladntextodsazenChar">
    <w:name w:val="Základní text odsazený Char"/>
    <w:link w:val="Zkladntextodsazen"/>
    <w:semiHidden/>
    <w:locked/>
    <w:rsid w:val="00B04A8C"/>
    <w:rPr>
      <w:sz w:val="36"/>
      <w:szCs w:val="36"/>
      <w:lang w:val="cs-CZ" w:eastAsia="cs-CZ" w:bidi="ar-SA"/>
    </w:rPr>
  </w:style>
  <w:style w:type="paragraph" w:styleId="Zhlav">
    <w:name w:val="header"/>
    <w:basedOn w:val="Normln"/>
    <w:link w:val="ZhlavChar"/>
    <w:rsid w:val="00512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125FE"/>
    <w:rPr>
      <w:sz w:val="24"/>
      <w:szCs w:val="24"/>
    </w:rPr>
  </w:style>
  <w:style w:type="paragraph" w:styleId="Zpat">
    <w:name w:val="footer"/>
    <w:basedOn w:val="Normln"/>
    <w:link w:val="ZpatChar"/>
    <w:rsid w:val="00512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125FE"/>
    <w:rPr>
      <w:sz w:val="24"/>
      <w:szCs w:val="24"/>
    </w:rPr>
  </w:style>
  <w:style w:type="character" w:styleId="Hypertextovodkaz">
    <w:name w:val="Hyperlink"/>
    <w:rsid w:val="00CE53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322B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6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O N Z O Ř I    P Ř E B O R U :</vt:lpstr>
    </vt:vector>
  </TitlesOfParts>
  <Company>xxx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O N Z O Ř I    P Ř E B O R U :</dc:title>
  <dc:subject/>
  <dc:creator>Peťa</dc:creator>
  <cp:keywords/>
  <cp:lastModifiedBy>Štěpánka Fišerová</cp:lastModifiedBy>
  <cp:revision>2</cp:revision>
  <cp:lastPrinted>2019-03-26T10:59:00Z</cp:lastPrinted>
  <dcterms:created xsi:type="dcterms:W3CDTF">2024-07-24T11:37:00Z</dcterms:created>
  <dcterms:modified xsi:type="dcterms:W3CDTF">2024-07-24T11:37:00Z</dcterms:modified>
</cp:coreProperties>
</file>